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0207ED">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228600</wp:posOffset>
                </wp:positionV>
                <wp:extent cx="5257800" cy="7429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7429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207ED" w:rsidRPr="000207ED" w:rsidRDefault="000207ED" w:rsidP="000207ED">
                            <w:pPr>
                              <w:jc w:val="center"/>
                              <w:rPr>
                                <w:rFonts w:asciiTheme="minorHAnsi" w:hAnsiTheme="minorHAnsi"/>
                                <w:sz w:val="28"/>
                                <w:szCs w:val="28"/>
                              </w:rPr>
                            </w:pPr>
                            <w:bookmarkStart w:id="0" w:name="_GoBack"/>
                            <w:bookmarkEnd w:id="0"/>
                            <w:r w:rsidRPr="000207ED">
                              <w:rPr>
                                <w:rFonts w:asciiTheme="minorHAnsi" w:hAnsiTheme="minorHAnsi"/>
                                <w:b/>
                                <w:sz w:val="28"/>
                                <w:szCs w:val="28"/>
                              </w:rPr>
                              <w:t xml:space="preserve">The Brett </w:t>
                            </w:r>
                            <w:proofErr w:type="spellStart"/>
                            <w:r w:rsidRPr="000207ED">
                              <w:rPr>
                                <w:rFonts w:asciiTheme="minorHAnsi" w:hAnsiTheme="minorHAnsi"/>
                                <w:b/>
                                <w:sz w:val="28"/>
                                <w:szCs w:val="28"/>
                              </w:rPr>
                              <w:t>Kachura</w:t>
                            </w:r>
                            <w:proofErr w:type="spellEnd"/>
                            <w:r w:rsidRPr="000207ED">
                              <w:rPr>
                                <w:rFonts w:asciiTheme="minorHAnsi" w:hAnsiTheme="minorHAnsi"/>
                                <w:b/>
                                <w:sz w:val="28"/>
                                <w:szCs w:val="28"/>
                              </w:rPr>
                              <w:t xml:space="preserve"> Memorial Fund Scholarship</w:t>
                            </w:r>
                          </w:p>
                          <w:p w:rsidR="000207ED" w:rsidRPr="000207ED" w:rsidRDefault="000207ED" w:rsidP="000207ED">
                            <w:pPr>
                              <w:jc w:val="center"/>
                              <w:rPr>
                                <w:rFonts w:asciiTheme="minorHAnsi" w:hAnsiTheme="minorHAnsi"/>
                                <w:sz w:val="28"/>
                                <w:szCs w:val="28"/>
                              </w:rPr>
                            </w:pP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Style w:val="bumpedfont20"/>
                                <w:rFonts w:asciiTheme="minorHAnsi" w:hAnsiTheme="minorHAnsi"/>
                                <w:sz w:val="28"/>
                                <w:szCs w:val="28"/>
                              </w:rPr>
                              <w:t xml:space="preserve">The Brett </w:t>
                            </w:r>
                            <w:proofErr w:type="spellStart"/>
                            <w:r w:rsidRPr="000207ED">
                              <w:rPr>
                                <w:rStyle w:val="bumpedfont20"/>
                                <w:rFonts w:asciiTheme="minorHAnsi" w:hAnsiTheme="minorHAnsi"/>
                                <w:sz w:val="28"/>
                                <w:szCs w:val="28"/>
                              </w:rPr>
                              <w:t>Kachura</w:t>
                            </w:r>
                            <w:proofErr w:type="spellEnd"/>
                            <w:r w:rsidRPr="000207ED">
                              <w:rPr>
                                <w:rStyle w:val="bumpedfont20"/>
                                <w:rFonts w:asciiTheme="minorHAnsi" w:hAnsiTheme="minorHAnsi"/>
                                <w:sz w:val="28"/>
                                <w:szCs w:val="28"/>
                              </w:rPr>
                              <w:t xml:space="preserve"> Memorial Fund Scholarship has been established by the </w:t>
                            </w:r>
                            <w:proofErr w:type="spellStart"/>
                            <w:r w:rsidRPr="000207ED">
                              <w:rPr>
                                <w:rStyle w:val="bumpedfont20"/>
                                <w:rFonts w:asciiTheme="minorHAnsi" w:hAnsiTheme="minorHAnsi"/>
                                <w:sz w:val="28"/>
                                <w:szCs w:val="28"/>
                              </w:rPr>
                              <w:t>Kachura-Pontz</w:t>
                            </w:r>
                            <w:proofErr w:type="spellEnd"/>
                            <w:r w:rsidRPr="000207ED">
                              <w:rPr>
                                <w:rStyle w:val="bumpedfont20"/>
                                <w:rFonts w:asciiTheme="minorHAnsi" w:hAnsiTheme="minorHAnsi"/>
                                <w:sz w:val="28"/>
                                <w:szCs w:val="28"/>
                              </w:rPr>
                              <w:t xml:space="preserve"> Family, with the support of family, friends and the Sudbury Community, in memory of Brett Michael Donald </w:t>
                            </w:r>
                            <w:proofErr w:type="spellStart"/>
                            <w:r w:rsidRPr="000207ED">
                              <w:rPr>
                                <w:rStyle w:val="bumpedfont20"/>
                                <w:rFonts w:asciiTheme="minorHAnsi" w:hAnsiTheme="minorHAnsi"/>
                                <w:sz w:val="28"/>
                                <w:szCs w:val="28"/>
                              </w:rPr>
                              <w:t>Kachura</w:t>
                            </w:r>
                            <w:proofErr w:type="spellEnd"/>
                            <w:r w:rsidRPr="000207ED">
                              <w:rPr>
                                <w:rStyle w:val="bumpedfont20"/>
                                <w:rFonts w:asciiTheme="minorHAnsi" w:hAnsiTheme="minorHAnsi"/>
                                <w:sz w:val="28"/>
                                <w:szCs w:val="28"/>
                              </w:rPr>
                              <w:t xml:space="preserve">, known by many as “Tex.”  Brett touched a countless number of lives both here in Sudbury and also in Texas where he was from, and is missed by so many!  </w:t>
                            </w: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Style w:val="bumpedfont20"/>
                                <w:rFonts w:asciiTheme="minorHAnsi" w:hAnsiTheme="minorHAnsi"/>
                                <w:sz w:val="28"/>
                                <w:szCs w:val="28"/>
                              </w:rPr>
                              <w:t> </w:t>
                            </w: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Style w:val="bumpedfont20"/>
                                <w:rFonts w:asciiTheme="minorHAnsi" w:hAnsiTheme="minorHAnsi"/>
                                <w:sz w:val="28"/>
                                <w:szCs w:val="28"/>
                              </w:rPr>
                              <w:t xml:space="preserve">Brett chose to share his light with anyone who was open and willing to enjoy the simple things in life.  Brett taught those around him laughter — it doesn’t cost anything. Anyone can laugh for as long as they’re open to it — open to the silly, the trivial, </w:t>
                            </w:r>
                            <w:proofErr w:type="gramStart"/>
                            <w:r w:rsidRPr="000207ED">
                              <w:rPr>
                                <w:rStyle w:val="bumpedfont20"/>
                                <w:rFonts w:asciiTheme="minorHAnsi" w:hAnsiTheme="minorHAnsi"/>
                                <w:sz w:val="28"/>
                                <w:szCs w:val="28"/>
                              </w:rPr>
                              <w:t>the</w:t>
                            </w:r>
                            <w:proofErr w:type="gramEnd"/>
                            <w:r w:rsidRPr="000207ED">
                              <w:rPr>
                                <w:rStyle w:val="bumpedfont20"/>
                                <w:rFonts w:asciiTheme="minorHAnsi" w:hAnsiTheme="minorHAnsi"/>
                                <w:sz w:val="28"/>
                                <w:szCs w:val="28"/>
                              </w:rPr>
                              <w:t xml:space="preserve"> seemingly mundane. Brett gave love freely and openly to anyone willing to be his friend, and he loved unconditionally, both family and friends. He loved everyone even as they faltered, disappointed, nagged. </w:t>
                            </w: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Fonts w:asciiTheme="minorHAnsi" w:hAnsiTheme="minorHAnsi"/>
                                <w:sz w:val="28"/>
                                <w:szCs w:val="28"/>
                              </w:rPr>
                              <w:br/>
                            </w:r>
                            <w:r w:rsidRPr="000207ED">
                              <w:rPr>
                                <w:rStyle w:val="bumpedfont20"/>
                                <w:rFonts w:asciiTheme="minorHAnsi" w:hAnsiTheme="minorHAnsi"/>
                                <w:sz w:val="28"/>
                                <w:szCs w:val="28"/>
                              </w:rPr>
                              <w:t>At LS, Brett was part of the Skills program, and supported him with his severe Dyslexia and ADHD.  Without the Special Education Department and all that LSRHS has to offer, he would not have been as successful as he was.  Brett’s family will always be grateful to the Administration, Advocates, Special Education Department, Teachers, Nurses and everyone who works tirelessly with the students at LSRHS to make sure that they are prepared for the real world, college, a career and their future.</w:t>
                            </w: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Style w:val="bumpedfont20"/>
                                <w:rFonts w:asciiTheme="minorHAnsi" w:hAnsiTheme="minorHAnsi"/>
                                <w:sz w:val="28"/>
                                <w:szCs w:val="28"/>
                              </w:rPr>
                              <w:t> </w:t>
                            </w:r>
                          </w:p>
                          <w:p w:rsidR="000207ED" w:rsidRPr="000207ED" w:rsidRDefault="000207ED" w:rsidP="000207ED">
                            <w:pPr>
                              <w:rPr>
                                <w:rFonts w:asciiTheme="minorHAnsi" w:hAnsiTheme="minorHAnsi"/>
                                <w:sz w:val="28"/>
                                <w:szCs w:val="28"/>
                              </w:rPr>
                            </w:pPr>
                            <w:r w:rsidRPr="000207ED">
                              <w:rPr>
                                <w:rStyle w:val="bumpedfont20"/>
                                <w:rFonts w:asciiTheme="minorHAnsi" w:hAnsiTheme="minorHAnsi"/>
                                <w:sz w:val="28"/>
                                <w:szCs w:val="28"/>
                              </w:rPr>
                              <w:t>Brett’s plans after high school were to attend the University of Texas in Austin and get a Business Degree and Major in Finance.  This scholarship offering is made available to a LSRHS graduating senior, who like Brett, participated in the Skills program, for at least two years and plans to pursue a Business Degree.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pt;margin-top:18pt;width:41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" filled="f" stroked="f">
                <v:textbox>
                  <w:txbxContent>
                    <w:p w:rsidR="000207ED" w:rsidRPr="000207ED" w:rsidRDefault="000207ED" w:rsidP="000207ED">
                      <w:pPr>
                        <w:jc w:val="center"/>
                        <w:rPr>
                          <w:rFonts w:asciiTheme="minorHAnsi" w:hAnsiTheme="minorHAnsi"/>
                          <w:sz w:val="28"/>
                          <w:szCs w:val="28"/>
                        </w:rPr>
                      </w:pPr>
                      <w:bookmarkStart w:id="1" w:name="_GoBack"/>
                      <w:bookmarkEnd w:id="1"/>
                      <w:r w:rsidRPr="000207ED">
                        <w:rPr>
                          <w:rFonts w:asciiTheme="minorHAnsi" w:hAnsiTheme="minorHAnsi"/>
                          <w:b/>
                          <w:sz w:val="28"/>
                          <w:szCs w:val="28"/>
                        </w:rPr>
                        <w:t xml:space="preserve">The Brett </w:t>
                      </w:r>
                      <w:proofErr w:type="spellStart"/>
                      <w:r w:rsidRPr="000207ED">
                        <w:rPr>
                          <w:rFonts w:asciiTheme="minorHAnsi" w:hAnsiTheme="minorHAnsi"/>
                          <w:b/>
                          <w:sz w:val="28"/>
                          <w:szCs w:val="28"/>
                        </w:rPr>
                        <w:t>Kachura</w:t>
                      </w:r>
                      <w:proofErr w:type="spellEnd"/>
                      <w:r w:rsidRPr="000207ED">
                        <w:rPr>
                          <w:rFonts w:asciiTheme="minorHAnsi" w:hAnsiTheme="minorHAnsi"/>
                          <w:b/>
                          <w:sz w:val="28"/>
                          <w:szCs w:val="28"/>
                        </w:rPr>
                        <w:t xml:space="preserve"> Memorial Fund Scholarship</w:t>
                      </w:r>
                    </w:p>
                    <w:p w:rsidR="000207ED" w:rsidRPr="000207ED" w:rsidRDefault="000207ED" w:rsidP="000207ED">
                      <w:pPr>
                        <w:jc w:val="center"/>
                        <w:rPr>
                          <w:rFonts w:asciiTheme="minorHAnsi" w:hAnsiTheme="minorHAnsi"/>
                          <w:sz w:val="28"/>
                          <w:szCs w:val="28"/>
                        </w:rPr>
                      </w:pP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Style w:val="bumpedfont20"/>
                          <w:rFonts w:asciiTheme="minorHAnsi" w:hAnsiTheme="minorHAnsi"/>
                          <w:sz w:val="28"/>
                          <w:szCs w:val="28"/>
                        </w:rPr>
                        <w:t xml:space="preserve">The Brett </w:t>
                      </w:r>
                      <w:proofErr w:type="spellStart"/>
                      <w:r w:rsidRPr="000207ED">
                        <w:rPr>
                          <w:rStyle w:val="bumpedfont20"/>
                          <w:rFonts w:asciiTheme="minorHAnsi" w:hAnsiTheme="minorHAnsi"/>
                          <w:sz w:val="28"/>
                          <w:szCs w:val="28"/>
                        </w:rPr>
                        <w:t>Kachura</w:t>
                      </w:r>
                      <w:proofErr w:type="spellEnd"/>
                      <w:r w:rsidRPr="000207ED">
                        <w:rPr>
                          <w:rStyle w:val="bumpedfont20"/>
                          <w:rFonts w:asciiTheme="minorHAnsi" w:hAnsiTheme="minorHAnsi"/>
                          <w:sz w:val="28"/>
                          <w:szCs w:val="28"/>
                        </w:rPr>
                        <w:t xml:space="preserve"> Memorial Fund Scholarship has been established by the </w:t>
                      </w:r>
                      <w:proofErr w:type="spellStart"/>
                      <w:r w:rsidRPr="000207ED">
                        <w:rPr>
                          <w:rStyle w:val="bumpedfont20"/>
                          <w:rFonts w:asciiTheme="minorHAnsi" w:hAnsiTheme="minorHAnsi"/>
                          <w:sz w:val="28"/>
                          <w:szCs w:val="28"/>
                        </w:rPr>
                        <w:t>Kachura-Pontz</w:t>
                      </w:r>
                      <w:proofErr w:type="spellEnd"/>
                      <w:r w:rsidRPr="000207ED">
                        <w:rPr>
                          <w:rStyle w:val="bumpedfont20"/>
                          <w:rFonts w:asciiTheme="minorHAnsi" w:hAnsiTheme="minorHAnsi"/>
                          <w:sz w:val="28"/>
                          <w:szCs w:val="28"/>
                        </w:rPr>
                        <w:t xml:space="preserve"> Family, with the support of family, friends and the Sudbury Community, in memory of Brett Michael Donald </w:t>
                      </w:r>
                      <w:proofErr w:type="spellStart"/>
                      <w:r w:rsidRPr="000207ED">
                        <w:rPr>
                          <w:rStyle w:val="bumpedfont20"/>
                          <w:rFonts w:asciiTheme="minorHAnsi" w:hAnsiTheme="minorHAnsi"/>
                          <w:sz w:val="28"/>
                          <w:szCs w:val="28"/>
                        </w:rPr>
                        <w:t>Kachura</w:t>
                      </w:r>
                      <w:proofErr w:type="spellEnd"/>
                      <w:r w:rsidRPr="000207ED">
                        <w:rPr>
                          <w:rStyle w:val="bumpedfont20"/>
                          <w:rFonts w:asciiTheme="minorHAnsi" w:hAnsiTheme="minorHAnsi"/>
                          <w:sz w:val="28"/>
                          <w:szCs w:val="28"/>
                        </w:rPr>
                        <w:t xml:space="preserve">, known by many as “Tex.”  Brett touched a countless number of lives both here in Sudbury and also in Texas where he was from, and is missed by so many!  </w:t>
                      </w: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Style w:val="bumpedfont20"/>
                          <w:rFonts w:asciiTheme="minorHAnsi" w:hAnsiTheme="minorHAnsi"/>
                          <w:sz w:val="28"/>
                          <w:szCs w:val="28"/>
                        </w:rPr>
                        <w:t> </w:t>
                      </w: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Style w:val="bumpedfont20"/>
                          <w:rFonts w:asciiTheme="minorHAnsi" w:hAnsiTheme="minorHAnsi"/>
                          <w:sz w:val="28"/>
                          <w:szCs w:val="28"/>
                        </w:rPr>
                        <w:t xml:space="preserve">Brett chose to share his light with anyone who was open and willing to enjoy the simple things in life.  Brett taught those around him laughter — it doesn’t cost anything. Anyone can laugh for as long as they’re open to it — open to the silly, the trivial, </w:t>
                      </w:r>
                      <w:proofErr w:type="gramStart"/>
                      <w:r w:rsidRPr="000207ED">
                        <w:rPr>
                          <w:rStyle w:val="bumpedfont20"/>
                          <w:rFonts w:asciiTheme="minorHAnsi" w:hAnsiTheme="minorHAnsi"/>
                          <w:sz w:val="28"/>
                          <w:szCs w:val="28"/>
                        </w:rPr>
                        <w:t>the</w:t>
                      </w:r>
                      <w:proofErr w:type="gramEnd"/>
                      <w:r w:rsidRPr="000207ED">
                        <w:rPr>
                          <w:rStyle w:val="bumpedfont20"/>
                          <w:rFonts w:asciiTheme="minorHAnsi" w:hAnsiTheme="minorHAnsi"/>
                          <w:sz w:val="28"/>
                          <w:szCs w:val="28"/>
                        </w:rPr>
                        <w:t xml:space="preserve"> seemingly mundane. Brett gave love freely and openly to anyone willing to be his friend, and he loved unconditionally, both family and friends. He loved everyone even as they faltered, disappointed, nagged. </w:t>
                      </w: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Fonts w:asciiTheme="minorHAnsi" w:hAnsiTheme="minorHAnsi"/>
                          <w:sz w:val="28"/>
                          <w:szCs w:val="28"/>
                        </w:rPr>
                        <w:br/>
                      </w:r>
                      <w:r w:rsidRPr="000207ED">
                        <w:rPr>
                          <w:rStyle w:val="bumpedfont20"/>
                          <w:rFonts w:asciiTheme="minorHAnsi" w:hAnsiTheme="minorHAnsi"/>
                          <w:sz w:val="28"/>
                          <w:szCs w:val="28"/>
                        </w:rPr>
                        <w:t>At LS, Brett was part of the Skills program, and supported him with his severe Dyslexia and ADHD.  Without the Special Education Department and all that LSRHS has to offer, he would not have been as successful as he was.  Brett’s family will always be grateful to the Administration, Advocates, Special Education Department, Teachers, Nurses and everyone who works tirelessly with the students at LSRHS to make sure that they are prepared for the real world, college, a career and their future.</w:t>
                      </w:r>
                    </w:p>
                    <w:p w:rsidR="000207ED" w:rsidRPr="000207ED" w:rsidRDefault="000207ED" w:rsidP="000207ED">
                      <w:pPr>
                        <w:pStyle w:val="s4"/>
                        <w:spacing w:before="75" w:beforeAutospacing="0" w:after="75" w:afterAutospacing="0"/>
                        <w:rPr>
                          <w:rFonts w:asciiTheme="minorHAnsi" w:hAnsiTheme="minorHAnsi"/>
                          <w:sz w:val="28"/>
                          <w:szCs w:val="28"/>
                        </w:rPr>
                      </w:pPr>
                      <w:r w:rsidRPr="000207ED">
                        <w:rPr>
                          <w:rStyle w:val="bumpedfont20"/>
                          <w:rFonts w:asciiTheme="minorHAnsi" w:hAnsiTheme="minorHAnsi"/>
                          <w:sz w:val="28"/>
                          <w:szCs w:val="28"/>
                        </w:rPr>
                        <w:t> </w:t>
                      </w:r>
                    </w:p>
                    <w:p w:rsidR="000207ED" w:rsidRPr="000207ED" w:rsidRDefault="000207ED" w:rsidP="000207ED">
                      <w:pPr>
                        <w:rPr>
                          <w:rFonts w:asciiTheme="minorHAnsi" w:hAnsiTheme="minorHAnsi"/>
                          <w:sz w:val="28"/>
                          <w:szCs w:val="28"/>
                        </w:rPr>
                      </w:pPr>
                      <w:r w:rsidRPr="000207ED">
                        <w:rPr>
                          <w:rStyle w:val="bumpedfont20"/>
                          <w:rFonts w:asciiTheme="minorHAnsi" w:hAnsiTheme="minorHAnsi"/>
                          <w:sz w:val="28"/>
                          <w:szCs w:val="28"/>
                        </w:rPr>
                        <w:t>Brett’s plans after high school were to attend the University of Texas in Austin and get a Business Degree and Major in Finance.  This scholarship offering is made available to a LSRHS graduating senior, who like Brett, participated in the Skills program, for at least two years and plans to pursue a Business Degree.    </w:t>
                      </w:r>
                    </w:p>
                  </w:txbxContent>
                </v:textbox>
                <w10:wrap type="square"/>
              </v:shape>
            </w:pict>
          </mc:Fallback>
        </mc:AlternateContent>
      </w:r>
    </w:p>
    <w:sectPr w:rsidR="00240BC3" w:rsidSect="000207ED">
      <w:pgSz w:w="12240" w:h="15840"/>
      <w:pgMar w:top="1440" w:right="1800" w:bottom="2232" w:left="1800" w:header="720" w:footer="720" w:gutter="0"/>
      <w:pgBorders>
        <w:top w:val="thinThickThinSmallGap" w:sz="24" w:space="1" w:color="auto"/>
        <w:left w:val="thinThickThinSmallGap" w:sz="24" w:space="4" w:color="auto"/>
        <w:bottom w:val="thinThickThinSmallGap" w:sz="24" w:space="1" w:color="auto"/>
        <w:right w:val="thin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7ED"/>
    <w:rsid w:val="000207ED"/>
    <w:rsid w:val="0024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0207ED"/>
    <w:pPr>
      <w:spacing w:before="100" w:beforeAutospacing="1" w:after="100" w:afterAutospacing="1"/>
    </w:pPr>
    <w:rPr>
      <w:rFonts w:eastAsiaTheme="minorHAnsi"/>
    </w:rPr>
  </w:style>
  <w:style w:type="character" w:customStyle="1" w:styleId="bumpedfont20">
    <w:name w:val="bumpedfont20"/>
    <w:basedOn w:val="DefaultParagraphFont"/>
    <w:rsid w:val="000207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7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0207ED"/>
    <w:pPr>
      <w:spacing w:before="100" w:beforeAutospacing="1" w:after="100" w:afterAutospacing="1"/>
    </w:pPr>
    <w:rPr>
      <w:rFonts w:eastAsiaTheme="minorHAnsi"/>
    </w:rPr>
  </w:style>
  <w:style w:type="character" w:customStyle="1" w:styleId="bumpedfont20">
    <w:name w:val="bumpedfont20"/>
    <w:basedOn w:val="DefaultParagraphFont"/>
    <w:rsid w:val="00020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8286-8A02-0E44-8DDC-EC5EBB03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1</Characters>
  <Application>Microsoft Macintosh Word</Application>
  <DocSecurity>0</DocSecurity>
  <Lines>1</Lines>
  <Paragraphs>1</Paragraphs>
  <ScaleCrop>false</ScaleCrop>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2018-05-10T18:41:00Z</dcterms:created>
  <dcterms:modified xsi:type="dcterms:W3CDTF">2018-05-10T18:44:00Z</dcterms:modified>
</cp:coreProperties>
</file>