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28" w:rsidRPr="002B7835" w:rsidRDefault="00977C0D">
      <w:pPr>
        <w:pStyle w:val="Caption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Upward Bound</w:t>
      </w:r>
    </w:p>
    <w:p w:rsidR="009B1928" w:rsidRPr="002B7835" w:rsidRDefault="009B1928">
      <w:pPr>
        <w:pStyle w:val="Heading1"/>
        <w:rPr>
          <w:b/>
          <w:bCs/>
          <w:sz w:val="44"/>
          <w:szCs w:val="44"/>
        </w:rPr>
      </w:pPr>
      <w:r w:rsidRPr="002B7835">
        <w:rPr>
          <w:b/>
          <w:bCs/>
          <w:sz w:val="44"/>
          <w:szCs w:val="44"/>
        </w:rPr>
        <w:t>Personal Learning Plan</w:t>
      </w:r>
    </w:p>
    <w:p w:rsidR="009B1928" w:rsidRDefault="009B1928">
      <w:pPr>
        <w:jc w:val="center"/>
      </w:pPr>
    </w:p>
    <w:tbl>
      <w:tblPr>
        <w:tblpPr w:leftFromText="180" w:rightFromText="180" w:vertAnchor="page" w:horzAnchor="margin" w:tblpXSpec="center" w:tblpY="2071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8"/>
        <w:gridCol w:w="2250"/>
        <w:gridCol w:w="1764"/>
        <w:gridCol w:w="1800"/>
      </w:tblGrid>
      <w:tr w:rsidR="002B7835" w:rsidTr="00421D92"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2B7835" w:rsidRDefault="002B7835" w:rsidP="002B7835">
            <w:pPr>
              <w:rPr>
                <w:b/>
                <w:bCs/>
              </w:rPr>
            </w:pPr>
          </w:p>
          <w:p w:rsidR="002B7835" w:rsidRDefault="002B7835" w:rsidP="002B7835">
            <w:pPr>
              <w:rPr>
                <w:b/>
                <w:bCs/>
              </w:rPr>
            </w:pPr>
          </w:p>
          <w:p w:rsidR="002B7835" w:rsidRDefault="002B7835" w:rsidP="002B7835">
            <w:pPr>
              <w:rPr>
                <w:b/>
                <w:bCs/>
              </w:rPr>
            </w:pPr>
          </w:p>
        </w:tc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Champlain College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Johnson State College</w:t>
            </w:r>
          </w:p>
        </w:tc>
        <w:tc>
          <w:tcPr>
            <w:tcW w:w="1764" w:type="dxa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 of</w:t>
            </w:r>
          </w:p>
          <w:p w:rsidR="002B7835" w:rsidRDefault="002B7835" w:rsidP="00421D92">
            <w:pPr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Vermont</w:t>
                </w:r>
              </w:smartTag>
            </w:smartTag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Middlebury</w:t>
            </w:r>
          </w:p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</w:tr>
      <w:tr w:rsidR="002B7835" w:rsidTr="00421D92"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2B7835" w:rsidRDefault="002B7835" w:rsidP="00421D92">
            <w:pPr>
              <w:rPr>
                <w:b/>
                <w:bCs/>
              </w:rPr>
            </w:pPr>
          </w:p>
          <w:p w:rsidR="002B7835" w:rsidRDefault="002B7835" w:rsidP="002B78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Recommended</w:t>
            </w:r>
          </w:p>
          <w:p w:rsidR="002B7835" w:rsidRDefault="002B7835" w:rsidP="002B78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Units</w:t>
            </w:r>
          </w:p>
          <w:p w:rsidR="00421D92" w:rsidRDefault="00421D92" w:rsidP="002B7835">
            <w:pPr>
              <w:jc w:val="center"/>
              <w:rPr>
                <w:b/>
                <w:bCs/>
              </w:rPr>
            </w:pP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20 Units</w:t>
            </w:r>
          </w:p>
        </w:tc>
        <w:tc>
          <w:tcPr>
            <w:tcW w:w="2250" w:type="dxa"/>
            <w:vAlign w:val="center"/>
          </w:tcPr>
          <w:p w:rsidR="002B7835" w:rsidRDefault="0081357C" w:rsidP="00421D92">
            <w:pPr>
              <w:jc w:val="center"/>
            </w:pPr>
            <w:r>
              <w:t>14</w:t>
            </w:r>
            <w:r w:rsidR="002B7835">
              <w:t xml:space="preserve"> Units</w:t>
            </w:r>
          </w:p>
        </w:tc>
        <w:tc>
          <w:tcPr>
            <w:tcW w:w="1764" w:type="dxa"/>
            <w:vAlign w:val="center"/>
          </w:tcPr>
          <w:p w:rsidR="002B7835" w:rsidRDefault="002B7835" w:rsidP="00576125">
            <w:pPr>
              <w:jc w:val="center"/>
            </w:pPr>
            <w:r>
              <w:t>1</w:t>
            </w:r>
            <w:r w:rsidR="00576125">
              <w:t>4</w:t>
            </w:r>
            <w:r>
              <w:t xml:space="preserve"> Units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576125">
            <w:pPr>
              <w:jc w:val="center"/>
            </w:pPr>
            <w:r>
              <w:t>1</w:t>
            </w:r>
            <w:r w:rsidR="00576125">
              <w:t>8</w:t>
            </w:r>
            <w:r>
              <w:t xml:space="preserve"> Units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3 Units</w:t>
            </w: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  <w:r>
              <w:t>3-4 Units</w:t>
            </w:r>
          </w:p>
          <w:p w:rsidR="002B7835" w:rsidRDefault="002B7835" w:rsidP="00421D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Algebra 2 required</w:t>
            </w: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3 Units</w:t>
            </w:r>
          </w:p>
          <w:p w:rsidR="002B7835" w:rsidRDefault="002B7835" w:rsidP="00421D92">
            <w:pPr>
              <w:jc w:val="center"/>
            </w:pPr>
            <w:r>
              <w:rPr>
                <w:sz w:val="16"/>
              </w:rPr>
              <w:t>Algebra 2 required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  <w:p w:rsidR="002B7835" w:rsidRDefault="002B7835" w:rsidP="00421D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Algebra 2 required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421D92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  <w:r>
              <w:t>2 Units</w:t>
            </w: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3 Units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3 Units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3 Units</w:t>
            </w:r>
          </w:p>
          <w:p w:rsidR="002B7835" w:rsidRDefault="0081357C" w:rsidP="00421D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</w:t>
            </w:r>
            <w:r w:rsidR="002B7835">
              <w:rPr>
                <w:sz w:val="16"/>
              </w:rPr>
              <w:t xml:space="preserve"> Laboratory)</w:t>
            </w: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  <w:r>
              <w:t>2-3 Units</w:t>
            </w:r>
          </w:p>
          <w:p w:rsidR="00AB3D31" w:rsidRDefault="00AB3D31" w:rsidP="00421D92">
            <w:pPr>
              <w:jc w:val="center"/>
            </w:pPr>
            <w:r>
              <w:rPr>
                <w:sz w:val="16"/>
              </w:rPr>
              <w:t>(1 Laboratory)</w:t>
            </w: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2 Units</w:t>
            </w:r>
          </w:p>
          <w:p w:rsidR="002B7835" w:rsidRDefault="002B7835" w:rsidP="00421D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 Laboratory)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6C3063" w:rsidP="00421D92">
            <w:pPr>
              <w:jc w:val="center"/>
            </w:pPr>
            <w:r>
              <w:t>3</w:t>
            </w:r>
            <w:r w:rsidR="002B7835">
              <w:t xml:space="preserve"> Units</w:t>
            </w:r>
          </w:p>
          <w:p w:rsidR="002B7835" w:rsidRDefault="002B7835" w:rsidP="006C30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6C3063">
              <w:rPr>
                <w:sz w:val="16"/>
              </w:rPr>
              <w:t>3</w:t>
            </w:r>
            <w:r>
              <w:rPr>
                <w:sz w:val="16"/>
              </w:rPr>
              <w:t xml:space="preserve"> Laboratory)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LANGUAGE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2 Units</w:t>
            </w:r>
          </w:p>
        </w:tc>
        <w:tc>
          <w:tcPr>
            <w:tcW w:w="2250" w:type="dxa"/>
            <w:vAlign w:val="center"/>
          </w:tcPr>
          <w:p w:rsidR="002B7835" w:rsidRDefault="0081357C" w:rsidP="00421D92">
            <w:pPr>
              <w:jc w:val="center"/>
            </w:pPr>
            <w:r>
              <w:t>1</w:t>
            </w:r>
            <w:r w:rsidR="002B7835">
              <w:t xml:space="preserve"> Units</w:t>
            </w: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2 Units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ELECTIVES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4 Units</w:t>
            </w: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</w:p>
        </w:tc>
      </w:tr>
      <w:tr w:rsidR="002B7835" w:rsidTr="00421D92">
        <w:trPr>
          <w:trHeight w:val="720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2B7835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FINE ARTS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</w:p>
        </w:tc>
        <w:tc>
          <w:tcPr>
            <w:tcW w:w="2250" w:type="dxa"/>
            <w:vAlign w:val="center"/>
          </w:tcPr>
          <w:p w:rsidR="002B7835" w:rsidRDefault="002B7835" w:rsidP="00421D92">
            <w:pPr>
              <w:jc w:val="center"/>
            </w:pPr>
          </w:p>
        </w:tc>
        <w:tc>
          <w:tcPr>
            <w:tcW w:w="1764" w:type="dxa"/>
            <w:vAlign w:val="center"/>
          </w:tcPr>
          <w:p w:rsidR="002B7835" w:rsidRDefault="002B7835" w:rsidP="00421D92">
            <w:pPr>
              <w:jc w:val="center"/>
            </w:pPr>
            <w:r>
              <w:t>Recommended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2B7835" w:rsidRDefault="002B7835" w:rsidP="00421D92">
            <w:pPr>
              <w:jc w:val="center"/>
            </w:pPr>
            <w:r>
              <w:t>Recommended</w:t>
            </w:r>
          </w:p>
        </w:tc>
      </w:tr>
      <w:tr w:rsidR="002B7835" w:rsidTr="00421D92"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2B7835" w:rsidRDefault="0081357C" w:rsidP="00421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SAT</w:t>
            </w:r>
          </w:p>
          <w:p w:rsidR="002B7835" w:rsidRPr="0081357C" w:rsidRDefault="0081357C" w:rsidP="00421D92">
            <w:pPr>
              <w:pStyle w:val="Heading2"/>
              <w:framePr w:hSpace="0" w:wrap="auto" w:vAnchor="margin" w:hAnchor="text" w:yAlign="inline"/>
              <w:jc w:val="center"/>
              <w:rPr>
                <w:b w:val="0"/>
                <w:sz w:val="22"/>
              </w:rPr>
            </w:pPr>
            <w:r w:rsidRPr="0081357C">
              <w:rPr>
                <w:b w:val="0"/>
                <w:sz w:val="22"/>
              </w:rPr>
              <w:t>Reading</w:t>
            </w:r>
            <w:r w:rsidR="0031577D">
              <w:rPr>
                <w:b w:val="0"/>
                <w:sz w:val="22"/>
              </w:rPr>
              <w:t xml:space="preserve"> &amp; Writing</w:t>
            </w:r>
          </w:p>
          <w:p w:rsidR="0081357C" w:rsidRDefault="0031577D" w:rsidP="00421D92">
            <w:pPr>
              <w:jc w:val="center"/>
            </w:pPr>
            <w:r>
              <w:t>Math</w:t>
            </w:r>
          </w:p>
          <w:p w:rsidR="0081357C" w:rsidRPr="0031577D" w:rsidRDefault="0031577D" w:rsidP="00421D92">
            <w:pPr>
              <w:jc w:val="center"/>
            </w:pPr>
            <w:r w:rsidRPr="0031577D">
              <w:t>Total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  <w:vAlign w:val="center"/>
          </w:tcPr>
          <w:p w:rsidR="00421D92" w:rsidRDefault="00421D92" w:rsidP="00421D92">
            <w:pPr>
              <w:jc w:val="center"/>
            </w:pPr>
          </w:p>
          <w:p w:rsidR="002B7835" w:rsidRPr="0081357C" w:rsidRDefault="0031577D" w:rsidP="00421D92">
            <w:pPr>
              <w:jc w:val="center"/>
            </w:pPr>
            <w:r>
              <w:t>560-670</w:t>
            </w:r>
          </w:p>
          <w:p w:rsidR="0081357C" w:rsidRPr="0081357C" w:rsidRDefault="0031577D" w:rsidP="00421D92">
            <w:pPr>
              <w:jc w:val="center"/>
            </w:pPr>
            <w:r>
              <w:t>530-630</w:t>
            </w:r>
          </w:p>
          <w:p w:rsidR="0081357C" w:rsidRDefault="0031577D" w:rsidP="00421D92">
            <w:pPr>
              <w:jc w:val="center"/>
              <w:rPr>
                <w:sz w:val="20"/>
              </w:rPr>
            </w:pPr>
            <w:r>
              <w:t>1100-1310</w:t>
            </w:r>
          </w:p>
        </w:tc>
        <w:tc>
          <w:tcPr>
            <w:tcW w:w="2250" w:type="dxa"/>
            <w:vAlign w:val="center"/>
          </w:tcPr>
          <w:p w:rsidR="00421D92" w:rsidRDefault="00421D92" w:rsidP="00421D92">
            <w:pPr>
              <w:jc w:val="center"/>
            </w:pPr>
          </w:p>
          <w:p w:rsidR="002B7835" w:rsidRPr="002B7835" w:rsidRDefault="002B7835" w:rsidP="00421D92">
            <w:pPr>
              <w:jc w:val="center"/>
            </w:pPr>
            <w:r w:rsidRPr="002B7835">
              <w:t>4</w:t>
            </w:r>
            <w:r w:rsidR="00AB3D31">
              <w:t>90-600</w:t>
            </w:r>
          </w:p>
          <w:p w:rsidR="002B7835" w:rsidRDefault="00AB3D31" w:rsidP="00421D92">
            <w:pPr>
              <w:jc w:val="center"/>
            </w:pPr>
            <w:r>
              <w:t>470-570</w:t>
            </w:r>
          </w:p>
          <w:p w:rsidR="002B7835" w:rsidRPr="00421D92" w:rsidRDefault="00AB3D31" w:rsidP="00421D92">
            <w:pPr>
              <w:jc w:val="center"/>
            </w:pPr>
            <w:r>
              <w:t>960-1180</w:t>
            </w:r>
          </w:p>
        </w:tc>
        <w:tc>
          <w:tcPr>
            <w:tcW w:w="1764" w:type="dxa"/>
            <w:vAlign w:val="center"/>
          </w:tcPr>
          <w:p w:rsidR="00421D92" w:rsidRDefault="00421D92" w:rsidP="00421D92">
            <w:pPr>
              <w:jc w:val="center"/>
            </w:pPr>
          </w:p>
          <w:p w:rsidR="002B7835" w:rsidRDefault="006C3063" w:rsidP="00421D92">
            <w:pPr>
              <w:jc w:val="center"/>
            </w:pPr>
            <w:r>
              <w:t>610-700</w:t>
            </w:r>
          </w:p>
          <w:p w:rsidR="0081357C" w:rsidRDefault="006C3063" w:rsidP="00421D92">
            <w:pPr>
              <w:jc w:val="center"/>
            </w:pPr>
            <w:r>
              <w:t>570-670</w:t>
            </w:r>
          </w:p>
          <w:p w:rsidR="0081357C" w:rsidRDefault="006C3063" w:rsidP="00421D92">
            <w:pPr>
              <w:jc w:val="center"/>
            </w:pPr>
            <w:r>
              <w:t>1180-1370</w:t>
            </w:r>
          </w:p>
        </w:tc>
        <w:tc>
          <w:tcPr>
            <w:tcW w:w="1800" w:type="dxa"/>
            <w:tcBorders>
              <w:right w:val="thinThickSmallGap" w:sz="24" w:space="0" w:color="auto"/>
            </w:tcBorders>
            <w:vAlign w:val="center"/>
          </w:tcPr>
          <w:p w:rsidR="00421D92" w:rsidRDefault="00421D92" w:rsidP="00421D92">
            <w:pPr>
              <w:jc w:val="center"/>
            </w:pPr>
          </w:p>
          <w:p w:rsidR="00421D92" w:rsidRDefault="00421D92" w:rsidP="00421D92">
            <w:pPr>
              <w:jc w:val="center"/>
            </w:pPr>
          </w:p>
          <w:p w:rsidR="0081357C" w:rsidRDefault="00576125" w:rsidP="00421D92">
            <w:pPr>
              <w:jc w:val="center"/>
            </w:pPr>
            <w:r>
              <w:t>690-760</w:t>
            </w:r>
          </w:p>
          <w:p w:rsidR="0081357C" w:rsidRDefault="00576125" w:rsidP="00421D92">
            <w:pPr>
              <w:jc w:val="center"/>
            </w:pPr>
            <w:r>
              <w:t>670-780</w:t>
            </w:r>
          </w:p>
          <w:p w:rsidR="0081357C" w:rsidRDefault="00576125" w:rsidP="00421D92">
            <w:pPr>
              <w:jc w:val="center"/>
            </w:pPr>
            <w:r>
              <w:t>1360-1540</w:t>
            </w:r>
          </w:p>
          <w:p w:rsidR="002B7835" w:rsidRDefault="002B7835" w:rsidP="00421D92">
            <w:pPr>
              <w:jc w:val="center"/>
              <w:rPr>
                <w:sz w:val="16"/>
              </w:rPr>
            </w:pPr>
          </w:p>
        </w:tc>
      </w:tr>
      <w:tr w:rsidR="002B7835" w:rsidTr="00421D92">
        <w:trPr>
          <w:trHeight w:val="2465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2B7835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Freshman Class Profile</w:t>
            </w:r>
          </w:p>
        </w:tc>
        <w:tc>
          <w:tcPr>
            <w:tcW w:w="2088" w:type="dxa"/>
            <w:tcBorders>
              <w:left w:val="thinThickSmallGap" w:sz="24" w:space="0" w:color="auto"/>
            </w:tcBorders>
          </w:tcPr>
          <w:p w:rsidR="002B7835" w:rsidRDefault="002B7835" w:rsidP="00421D92">
            <w:pPr>
              <w:jc w:val="center"/>
              <w:rPr>
                <w:sz w:val="16"/>
              </w:rPr>
            </w:pPr>
          </w:p>
          <w:p w:rsidR="002B7835" w:rsidRPr="002B7835" w:rsidRDefault="002B7835" w:rsidP="00421D92">
            <w:pPr>
              <w:jc w:val="center"/>
            </w:pPr>
            <w:r w:rsidRPr="002B7835">
              <w:t>1</w:t>
            </w:r>
            <w:r w:rsidR="0031577D">
              <w:t>5</w:t>
            </w:r>
            <w:r>
              <w:t>% top</w:t>
            </w:r>
            <w:r w:rsidRPr="002B7835">
              <w:t xml:space="preserve"> </w:t>
            </w:r>
            <w:r>
              <w:t xml:space="preserve">tenth </w:t>
            </w:r>
            <w:r w:rsidRPr="002B7835">
              <w:t>of class</w:t>
            </w:r>
          </w:p>
          <w:p w:rsidR="002B7835" w:rsidRPr="002B7835" w:rsidRDefault="0031577D" w:rsidP="00421D92">
            <w:pPr>
              <w:jc w:val="center"/>
            </w:pPr>
            <w:r>
              <w:t>40</w:t>
            </w:r>
            <w:r w:rsidR="002B7835" w:rsidRPr="002B7835">
              <w:t>% top quarter of class</w:t>
            </w:r>
          </w:p>
          <w:p w:rsidR="002B7835" w:rsidRPr="002B7835" w:rsidRDefault="0031577D" w:rsidP="00421D92">
            <w:pPr>
              <w:jc w:val="center"/>
            </w:pPr>
            <w:r>
              <w:t>70</w:t>
            </w:r>
            <w:r w:rsidR="002B7835" w:rsidRPr="002B7835">
              <w:t>% GPA 3.0 or Higher</w:t>
            </w:r>
          </w:p>
          <w:p w:rsidR="002B7835" w:rsidRDefault="002B7835" w:rsidP="00336935">
            <w:pPr>
              <w:jc w:val="center"/>
            </w:pPr>
            <w:r w:rsidRPr="002B7835">
              <w:t>3.</w:t>
            </w:r>
            <w:r w:rsidR="00336935">
              <w:t>23</w:t>
            </w:r>
            <w:r w:rsidRPr="002B7835">
              <w:t xml:space="preserve"> Avg. HS GPA</w:t>
            </w:r>
          </w:p>
        </w:tc>
        <w:tc>
          <w:tcPr>
            <w:tcW w:w="2250" w:type="dxa"/>
          </w:tcPr>
          <w:p w:rsidR="002B7835" w:rsidRPr="002B7835" w:rsidRDefault="002B7835" w:rsidP="00421D92">
            <w:pPr>
              <w:jc w:val="center"/>
            </w:pPr>
          </w:p>
          <w:p w:rsidR="002B7835" w:rsidRPr="002B7835" w:rsidRDefault="002B7835" w:rsidP="00421D92">
            <w:pPr>
              <w:jc w:val="center"/>
            </w:pPr>
            <w:r w:rsidRPr="002B7835">
              <w:t>4% top tenth of class</w:t>
            </w:r>
          </w:p>
          <w:p w:rsidR="002B7835" w:rsidRPr="002B7835" w:rsidRDefault="002B7835" w:rsidP="00421D92">
            <w:pPr>
              <w:jc w:val="center"/>
            </w:pPr>
            <w:r w:rsidRPr="002B7835">
              <w:t>14% top quarter of class</w:t>
            </w:r>
          </w:p>
        </w:tc>
        <w:tc>
          <w:tcPr>
            <w:tcW w:w="1764" w:type="dxa"/>
          </w:tcPr>
          <w:p w:rsidR="002B7835" w:rsidRPr="002B7835" w:rsidRDefault="002B7835" w:rsidP="00421D92">
            <w:pPr>
              <w:jc w:val="center"/>
            </w:pPr>
          </w:p>
          <w:p w:rsidR="002B7835" w:rsidRPr="002B7835" w:rsidRDefault="006C3063" w:rsidP="00421D92">
            <w:pPr>
              <w:jc w:val="center"/>
            </w:pPr>
            <w:r>
              <w:t>3</w:t>
            </w:r>
            <w:r w:rsidR="002B7835" w:rsidRPr="002B7835">
              <w:t>3% top tenth of class</w:t>
            </w:r>
          </w:p>
          <w:p w:rsidR="002B7835" w:rsidRPr="002B7835" w:rsidRDefault="006C3063" w:rsidP="00421D92">
            <w:pPr>
              <w:jc w:val="center"/>
            </w:pPr>
            <w:r>
              <w:t>74</w:t>
            </w:r>
            <w:r w:rsidR="002B7835" w:rsidRPr="002B7835">
              <w:t>% top quarter of class</w:t>
            </w:r>
          </w:p>
          <w:p w:rsidR="002B7835" w:rsidRPr="002B7835" w:rsidRDefault="002B7835" w:rsidP="00421D92">
            <w:pPr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</w:tcPr>
          <w:p w:rsidR="002B7835" w:rsidRPr="002B7835" w:rsidRDefault="002B7835" w:rsidP="00421D92">
            <w:pPr>
              <w:jc w:val="center"/>
            </w:pPr>
          </w:p>
          <w:p w:rsidR="002B7835" w:rsidRPr="002B7835" w:rsidRDefault="002B7835" w:rsidP="00421D92">
            <w:pPr>
              <w:jc w:val="center"/>
            </w:pPr>
            <w:r w:rsidRPr="002B7835">
              <w:t>82% top tenth of class</w:t>
            </w:r>
          </w:p>
          <w:p w:rsidR="002B7835" w:rsidRPr="002B7835" w:rsidRDefault="002B7835" w:rsidP="00421D92">
            <w:pPr>
              <w:jc w:val="center"/>
            </w:pPr>
            <w:r w:rsidRPr="002B7835">
              <w:t>97% top quarter of class</w:t>
            </w:r>
          </w:p>
        </w:tc>
      </w:tr>
      <w:tr w:rsidR="002B7835" w:rsidTr="00421D92"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506F6E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  <w:r w:rsidR="002B7835">
              <w:rPr>
                <w:b/>
                <w:bCs/>
              </w:rPr>
              <w:t xml:space="preserve"> Cost</w:t>
            </w:r>
          </w:p>
          <w:p w:rsidR="002B7835" w:rsidRDefault="002B7835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Tuition</w:t>
            </w:r>
            <w:r w:rsidR="0001584B">
              <w:rPr>
                <w:b/>
                <w:bCs/>
              </w:rPr>
              <w:t>/Fees</w:t>
            </w:r>
          </w:p>
          <w:p w:rsidR="002B7835" w:rsidRDefault="002B7835" w:rsidP="002B7835">
            <w:pPr>
              <w:pStyle w:val="Heading4"/>
              <w:framePr w:hSpace="0" w:wrap="auto" w:vAnchor="margin" w:hAnchor="text" w:yAlign="inline"/>
              <w:jc w:val="center"/>
            </w:pPr>
            <w:r>
              <w:t>Room &amp; Board</w:t>
            </w:r>
          </w:p>
          <w:p w:rsidR="0001584B" w:rsidRPr="0001584B" w:rsidRDefault="0001584B" w:rsidP="0001584B">
            <w:pPr>
              <w:jc w:val="center"/>
              <w:rPr>
                <w:b/>
                <w:sz w:val="20"/>
                <w:szCs w:val="20"/>
              </w:rPr>
            </w:pPr>
            <w:r w:rsidRPr="0001584B">
              <w:rPr>
                <w:b/>
                <w:sz w:val="20"/>
                <w:szCs w:val="20"/>
              </w:rPr>
              <w:t>Books &amp; Supplies</w:t>
            </w:r>
          </w:p>
          <w:p w:rsidR="002B7835" w:rsidRDefault="002B7835" w:rsidP="002B7835">
            <w:pPr>
              <w:jc w:val="center"/>
            </w:pPr>
          </w:p>
        </w:tc>
        <w:tc>
          <w:tcPr>
            <w:tcW w:w="2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01584B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31577D">
              <w:rPr>
                <w:b/>
                <w:bCs/>
              </w:rPr>
              <w:t>55,</w:t>
            </w:r>
            <w:r w:rsidR="006C3063">
              <w:rPr>
                <w:b/>
                <w:bCs/>
              </w:rPr>
              <w:t>7</w:t>
            </w:r>
            <w:r w:rsidR="0031577D">
              <w:rPr>
                <w:b/>
                <w:bCs/>
              </w:rPr>
              <w:t>24</w:t>
            </w:r>
          </w:p>
          <w:p w:rsidR="002B7835" w:rsidRDefault="0001584B" w:rsidP="002B7835">
            <w:pPr>
              <w:jc w:val="center"/>
            </w:pPr>
            <w:r>
              <w:t>$</w:t>
            </w:r>
            <w:r w:rsidR="0031577D">
              <w:t>39,</w:t>
            </w:r>
            <w:r w:rsidR="006C3063">
              <w:t>8</w:t>
            </w:r>
            <w:r w:rsidR="0031577D">
              <w:t>18</w:t>
            </w:r>
          </w:p>
          <w:p w:rsidR="002B7835" w:rsidRDefault="002B7835" w:rsidP="002B7835">
            <w:pPr>
              <w:jc w:val="center"/>
            </w:pPr>
            <w:r>
              <w:t>$</w:t>
            </w:r>
            <w:r w:rsidR="0031577D">
              <w:t>14,906</w:t>
            </w:r>
          </w:p>
          <w:p w:rsidR="0001584B" w:rsidRDefault="0001584B" w:rsidP="002B7835">
            <w:pPr>
              <w:jc w:val="center"/>
            </w:pPr>
            <w:r>
              <w:t>$  1,000</w:t>
            </w:r>
          </w:p>
        </w:tc>
        <w:tc>
          <w:tcPr>
            <w:tcW w:w="2250" w:type="dxa"/>
            <w:tcBorders>
              <w:bottom w:val="thinThickSmallGap" w:sz="24" w:space="0" w:color="auto"/>
            </w:tcBorders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01584B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C3063">
              <w:rPr>
                <w:b/>
                <w:bCs/>
              </w:rPr>
              <w:t>22,672</w:t>
            </w:r>
          </w:p>
          <w:p w:rsidR="002B7835" w:rsidRDefault="006C3063" w:rsidP="002B7835">
            <w:pPr>
              <w:jc w:val="center"/>
            </w:pPr>
            <w:r>
              <w:t>$12,074</w:t>
            </w:r>
          </w:p>
          <w:p w:rsidR="006C3063" w:rsidRDefault="006C3063" w:rsidP="006C3063">
            <w:pPr>
              <w:jc w:val="center"/>
            </w:pPr>
            <w:r>
              <w:t>$10,598</w:t>
            </w:r>
          </w:p>
          <w:p w:rsidR="0001584B" w:rsidRDefault="0001584B" w:rsidP="006C3063">
            <w:pPr>
              <w:jc w:val="center"/>
            </w:pPr>
            <w:r>
              <w:t>$1,200</w:t>
            </w:r>
          </w:p>
        </w:tc>
        <w:tc>
          <w:tcPr>
            <w:tcW w:w="1764" w:type="dxa"/>
            <w:tcBorders>
              <w:bottom w:val="thinThickSmallGap" w:sz="24" w:space="0" w:color="auto"/>
            </w:tcBorders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01584B" w:rsidP="002B7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C3063">
              <w:rPr>
                <w:b/>
                <w:bCs/>
              </w:rPr>
              <w:t>30,078</w:t>
            </w:r>
          </w:p>
          <w:p w:rsidR="002B7835" w:rsidRDefault="002B7835" w:rsidP="002B7835">
            <w:pPr>
              <w:jc w:val="center"/>
            </w:pPr>
            <w:r>
              <w:t>$</w:t>
            </w:r>
            <w:r w:rsidR="006C3063">
              <w:t>17,270</w:t>
            </w:r>
          </w:p>
          <w:p w:rsidR="002B7835" w:rsidRDefault="002B7835" w:rsidP="002B7835">
            <w:pPr>
              <w:jc w:val="center"/>
            </w:pPr>
            <w:r>
              <w:t>$</w:t>
            </w:r>
            <w:r w:rsidR="006C3063">
              <w:t>11,608</w:t>
            </w:r>
          </w:p>
          <w:p w:rsidR="0001584B" w:rsidRDefault="006C3063" w:rsidP="002B7835">
            <w:pPr>
              <w:jc w:val="center"/>
            </w:pPr>
            <w:r>
              <w:t>$</w:t>
            </w:r>
            <w:r w:rsidR="0001584B">
              <w:t>1,200</w:t>
            </w: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B7835" w:rsidRDefault="002B7835" w:rsidP="002B7835">
            <w:pPr>
              <w:jc w:val="center"/>
              <w:rPr>
                <w:b/>
                <w:bCs/>
              </w:rPr>
            </w:pPr>
          </w:p>
          <w:p w:rsidR="002B7835" w:rsidRDefault="002B7835" w:rsidP="0069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576125">
              <w:rPr>
                <w:b/>
                <w:bCs/>
              </w:rPr>
              <w:t>68,464</w:t>
            </w:r>
          </w:p>
          <w:p w:rsidR="003B32B9" w:rsidRPr="00576125" w:rsidRDefault="00576125" w:rsidP="00576125">
            <w:pPr>
              <w:jc w:val="center"/>
              <w:rPr>
                <w:bCs/>
              </w:rPr>
            </w:pPr>
            <w:r w:rsidRPr="00576125">
              <w:rPr>
                <w:bCs/>
              </w:rPr>
              <w:t>$52,496</w:t>
            </w:r>
          </w:p>
          <w:p w:rsidR="00576125" w:rsidRPr="00576125" w:rsidRDefault="00576125" w:rsidP="00576125">
            <w:pPr>
              <w:jc w:val="center"/>
              <w:rPr>
                <w:bCs/>
              </w:rPr>
            </w:pPr>
            <w:r w:rsidRPr="00576125">
              <w:rPr>
                <w:bCs/>
              </w:rPr>
              <w:t>$14,968</w:t>
            </w:r>
          </w:p>
          <w:p w:rsidR="00576125" w:rsidRPr="003B32B9" w:rsidRDefault="00576125" w:rsidP="00576125">
            <w:pPr>
              <w:jc w:val="center"/>
              <w:rPr>
                <w:bCs/>
              </w:rPr>
            </w:pPr>
            <w:r w:rsidRPr="00576125">
              <w:rPr>
                <w:bCs/>
              </w:rPr>
              <w:t>$1,000</w:t>
            </w:r>
          </w:p>
        </w:tc>
      </w:tr>
    </w:tbl>
    <w:p w:rsidR="009B1928" w:rsidRDefault="009B1928">
      <w:pPr>
        <w:jc w:val="center"/>
      </w:pPr>
    </w:p>
    <w:p w:rsidR="009B1928" w:rsidRPr="002B7835" w:rsidRDefault="00977C0D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Upward Bound</w:t>
      </w:r>
      <w:bookmarkStart w:id="0" w:name="_GoBack"/>
      <w:bookmarkEnd w:id="0"/>
    </w:p>
    <w:p w:rsidR="009B1928" w:rsidRDefault="009B1928">
      <w:pPr>
        <w:jc w:val="center"/>
        <w:rPr>
          <w:rFonts w:ascii="Book Antiqua" w:hAnsi="Book Antiqua"/>
          <w:b/>
          <w:i/>
          <w:iCs/>
          <w:sz w:val="40"/>
          <w:szCs w:val="40"/>
        </w:rPr>
      </w:pPr>
      <w:r w:rsidRPr="002B7835">
        <w:rPr>
          <w:rFonts w:ascii="Book Antiqua" w:hAnsi="Book Antiqua"/>
          <w:b/>
          <w:i/>
          <w:iCs/>
          <w:sz w:val="40"/>
          <w:szCs w:val="40"/>
        </w:rPr>
        <w:t>Personal Learning Plan</w:t>
      </w:r>
    </w:p>
    <w:p w:rsidR="00E95CB5" w:rsidRDefault="00E95CB5" w:rsidP="00E95CB5">
      <w:pPr>
        <w:jc w:val="center"/>
        <w:rPr>
          <w:sz w:val="22"/>
          <w:szCs w:val="22"/>
        </w:rPr>
      </w:pPr>
    </w:p>
    <w:p w:rsidR="00E95CB5" w:rsidRDefault="00E95CB5" w:rsidP="00E95CB5">
      <w:pPr>
        <w:jc w:val="center"/>
        <w:rPr>
          <w:sz w:val="22"/>
          <w:szCs w:val="22"/>
        </w:rPr>
      </w:pPr>
      <w:r>
        <w:rPr>
          <w:sz w:val="22"/>
          <w:szCs w:val="22"/>
        </w:rPr>
        <w:t>Student N</w:t>
      </w:r>
      <w:r w:rsidRPr="0098607B">
        <w:rPr>
          <w:sz w:val="22"/>
          <w:szCs w:val="22"/>
        </w:rPr>
        <w:t>ame:</w:t>
      </w:r>
      <w:r>
        <w:rPr>
          <w:sz w:val="22"/>
          <w:szCs w:val="22"/>
        </w:rPr>
        <w:t xml:space="preserve"> </w:t>
      </w:r>
      <w:r w:rsidRPr="0098607B">
        <w:rPr>
          <w:sz w:val="22"/>
          <w:szCs w:val="22"/>
        </w:rPr>
        <w:t xml:space="preserve">______________________________   </w:t>
      </w:r>
      <w:r>
        <w:rPr>
          <w:sz w:val="22"/>
          <w:szCs w:val="22"/>
        </w:rPr>
        <w:t>School Name:_________________________________</w:t>
      </w:r>
    </w:p>
    <w:p w:rsidR="00E95CB5" w:rsidRPr="0098607B" w:rsidRDefault="00E95CB5" w:rsidP="00E95CB5">
      <w:pPr>
        <w:jc w:val="center"/>
        <w:rPr>
          <w:sz w:val="22"/>
          <w:szCs w:val="22"/>
        </w:rPr>
      </w:pPr>
      <w:r w:rsidRPr="0098607B">
        <w:rPr>
          <w:sz w:val="22"/>
          <w:szCs w:val="22"/>
        </w:rPr>
        <w:t>Class of:</w:t>
      </w:r>
      <w:r>
        <w:rPr>
          <w:sz w:val="22"/>
          <w:szCs w:val="22"/>
        </w:rPr>
        <w:t xml:space="preserve"> </w:t>
      </w:r>
      <w:r w:rsidRPr="0098607B">
        <w:rPr>
          <w:sz w:val="22"/>
          <w:szCs w:val="22"/>
        </w:rPr>
        <w:t xml:space="preserve">___________  </w:t>
      </w:r>
      <w:r>
        <w:rPr>
          <w:sz w:val="22"/>
          <w:szCs w:val="22"/>
        </w:rPr>
        <w:t xml:space="preserve"> </w:t>
      </w:r>
      <w:r w:rsidRPr="0098607B">
        <w:rPr>
          <w:sz w:val="22"/>
          <w:szCs w:val="22"/>
        </w:rPr>
        <w:t>UB Staff:</w:t>
      </w:r>
      <w:r>
        <w:rPr>
          <w:sz w:val="22"/>
          <w:szCs w:val="22"/>
        </w:rPr>
        <w:t xml:space="preserve"> </w:t>
      </w:r>
      <w:r w:rsidRPr="0098607B">
        <w:rPr>
          <w:sz w:val="22"/>
          <w:szCs w:val="22"/>
        </w:rPr>
        <w:t>_____________________________  Date:_________</w:t>
      </w:r>
    </w:p>
    <w:p w:rsidR="00E95CB5" w:rsidRPr="00E95CB5" w:rsidRDefault="00E95CB5">
      <w:pPr>
        <w:jc w:val="center"/>
        <w:rPr>
          <w:rFonts w:ascii="Book Antiqua" w:hAnsi="Book Antiqua"/>
          <w:b/>
          <w:i/>
          <w:iCs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845"/>
        <w:gridCol w:w="450"/>
        <w:gridCol w:w="1620"/>
        <w:gridCol w:w="450"/>
        <w:gridCol w:w="1620"/>
        <w:gridCol w:w="450"/>
        <w:gridCol w:w="1800"/>
        <w:gridCol w:w="450"/>
      </w:tblGrid>
      <w:tr w:rsidR="0098607B" w:rsidTr="00E95CB5">
        <w:trPr>
          <w:cantSplit/>
          <w:trHeight w:val="1134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2B7835" w:rsidRDefault="002B7835">
            <w:pPr>
              <w:jc w:val="center"/>
              <w:rPr>
                <w:b/>
                <w:bCs/>
              </w:rPr>
            </w:pP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2B7835">
              <w:rPr>
                <w:b/>
                <w:bCs/>
              </w:rPr>
              <w:t>Upward Bound Required Subject Areas</w:t>
            </w:r>
          </w:p>
        </w:tc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8607B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 xml:space="preserve">Grade </w:t>
            </w:r>
          </w:p>
          <w:p w:rsidR="009B1928" w:rsidRPr="002B7835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tbRl"/>
          </w:tcPr>
          <w:p w:rsidR="009B1928" w:rsidRPr="002B7835" w:rsidRDefault="009B1928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  <w:r w:rsidRPr="002B7835">
              <w:rPr>
                <w:rFonts w:ascii="Book Antiqua" w:hAnsi="Book Antiqua"/>
                <w:b/>
                <w:bCs/>
              </w:rPr>
              <w:t>Credits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B1928" w:rsidRPr="002B7835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>Grade 10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tbRl"/>
          </w:tcPr>
          <w:p w:rsidR="009B1928" w:rsidRDefault="009B1928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Credits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B1928" w:rsidRPr="002B7835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>Grade 11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9B1928" w:rsidRDefault="009B1928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Credits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07B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 xml:space="preserve">Grade </w:t>
            </w:r>
          </w:p>
          <w:p w:rsidR="009B1928" w:rsidRPr="002B7835" w:rsidRDefault="009B1928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2B7835">
              <w:rPr>
                <w:rFonts w:ascii="Book Antiqua" w:hAnsi="Book Antiqu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textDirection w:val="tbRl"/>
          </w:tcPr>
          <w:p w:rsidR="009B1928" w:rsidRDefault="009B1928">
            <w:pPr>
              <w:ind w:left="113" w:right="113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Credits</w:t>
            </w:r>
          </w:p>
        </w:tc>
      </w:tr>
      <w:tr w:rsidR="0098607B" w:rsidTr="00E95CB5">
        <w:trPr>
          <w:trHeight w:val="1422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2B7835" w:rsidRDefault="002B7835">
            <w:pPr>
              <w:pStyle w:val="Heading5"/>
              <w:rPr>
                <w:rFonts w:ascii="Times New Roman" w:hAnsi="Times New Roman"/>
              </w:rPr>
            </w:pPr>
          </w:p>
          <w:p w:rsidR="009B1928" w:rsidRPr="002B7835" w:rsidRDefault="009B1928">
            <w:pPr>
              <w:pStyle w:val="Heading5"/>
              <w:rPr>
                <w:rFonts w:ascii="Times New Roman" w:hAnsi="Times New Roman"/>
              </w:rPr>
            </w:pPr>
            <w:r w:rsidRPr="002B7835">
              <w:rPr>
                <w:rFonts w:ascii="Times New Roman" w:hAnsi="Times New Roman"/>
              </w:rPr>
              <w:t>Math</w:t>
            </w:r>
          </w:p>
          <w:p w:rsidR="009B1928" w:rsidRPr="002B7835" w:rsidRDefault="009B1928" w:rsidP="00E95CB5">
            <w:pPr>
              <w:pStyle w:val="BodyText"/>
              <w:rPr>
                <w:b/>
                <w:bCs/>
              </w:rPr>
            </w:pPr>
            <w:r w:rsidRPr="002B7835">
              <w:rPr>
                <w:rFonts w:ascii="Times New Roman" w:hAnsi="Times New Roman"/>
                <w:b/>
                <w:bCs/>
                <w:sz w:val="24"/>
              </w:rPr>
              <w:t>Minimum through Algebra 2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98607B" w:rsidTr="00E95CB5">
        <w:trPr>
          <w:trHeight w:val="1395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pStyle w:val="Heading5"/>
              <w:rPr>
                <w:rFonts w:ascii="Times New Roman" w:hAnsi="Times New Roman"/>
              </w:rPr>
            </w:pPr>
          </w:p>
          <w:p w:rsidR="009B1928" w:rsidRPr="002B7835" w:rsidRDefault="009B1928">
            <w:pPr>
              <w:pStyle w:val="Heading5"/>
              <w:rPr>
                <w:rFonts w:ascii="Times New Roman" w:hAnsi="Times New Roman"/>
              </w:rPr>
            </w:pPr>
            <w:r w:rsidRPr="002B7835">
              <w:rPr>
                <w:rFonts w:ascii="Times New Roman" w:hAnsi="Times New Roman"/>
              </w:rPr>
              <w:t>Science</w:t>
            </w:r>
          </w:p>
          <w:p w:rsidR="009B1928" w:rsidRPr="002B7835" w:rsidRDefault="009B1928">
            <w:pPr>
              <w:pStyle w:val="BodyText2"/>
              <w:rPr>
                <w:rFonts w:ascii="Times New Roman" w:hAnsi="Times New Roman"/>
                <w:sz w:val="24"/>
              </w:rPr>
            </w:pPr>
            <w:r w:rsidRPr="00E95CB5">
              <w:rPr>
                <w:rFonts w:ascii="Times New Roman" w:hAnsi="Times New Roman"/>
                <w:i/>
                <w:color w:val="C00000"/>
                <w:sz w:val="24"/>
              </w:rPr>
              <w:t>Minimum</w:t>
            </w:r>
            <w:r w:rsidRPr="00E95CB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B7835">
              <w:rPr>
                <w:rFonts w:ascii="Times New Roman" w:hAnsi="Times New Roman"/>
                <w:sz w:val="24"/>
              </w:rPr>
              <w:t>of 3</w:t>
            </w:r>
          </w:p>
          <w:p w:rsidR="009B1928" w:rsidRPr="002B7835" w:rsidRDefault="00ED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Lab S</w:t>
            </w:r>
            <w:r w:rsidR="009B1928" w:rsidRPr="002B7835">
              <w:rPr>
                <w:b/>
                <w:bCs/>
              </w:rPr>
              <w:t>cience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98607B" w:rsidTr="00E95CB5">
        <w:trPr>
          <w:trHeight w:val="1008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jc w:val="center"/>
              <w:rPr>
                <w:b/>
                <w:bCs/>
              </w:rPr>
            </w:pP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2B7835">
              <w:rPr>
                <w:b/>
                <w:bCs/>
              </w:rPr>
              <w:t>Social Studies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2B7835" w:rsidTr="00E95CB5">
        <w:trPr>
          <w:trHeight w:val="1512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pStyle w:val="BodyText3"/>
              <w:rPr>
                <w:rFonts w:ascii="Times New Roman" w:hAnsi="Times New Roman"/>
              </w:rPr>
            </w:pPr>
          </w:p>
          <w:p w:rsidR="009B1928" w:rsidRPr="002B7835" w:rsidRDefault="009B1928">
            <w:pPr>
              <w:pStyle w:val="BodyText3"/>
              <w:rPr>
                <w:rFonts w:ascii="Times New Roman" w:hAnsi="Times New Roman"/>
              </w:rPr>
            </w:pPr>
            <w:r w:rsidRPr="002B7835">
              <w:rPr>
                <w:rFonts w:ascii="Times New Roman" w:hAnsi="Times New Roman"/>
              </w:rPr>
              <w:t>Foreign Language</w:t>
            </w:r>
          </w:p>
          <w:p w:rsidR="009B1928" w:rsidRPr="002B7835" w:rsidRDefault="009B1928" w:rsidP="00E95CB5">
            <w:pPr>
              <w:jc w:val="center"/>
              <w:rPr>
                <w:b/>
                <w:bCs/>
              </w:rPr>
            </w:pPr>
            <w:r w:rsidRPr="00E95CB5">
              <w:rPr>
                <w:b/>
                <w:bCs/>
                <w:i/>
                <w:color w:val="C00000"/>
              </w:rPr>
              <w:t xml:space="preserve">Minimum </w:t>
            </w:r>
            <w:r w:rsidRPr="002B7835">
              <w:rPr>
                <w:b/>
                <w:bCs/>
              </w:rPr>
              <w:t>of 2 years in same language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2B7835" w:rsidTr="00E95CB5">
        <w:trPr>
          <w:trHeight w:val="1485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pStyle w:val="Heading6"/>
              <w:rPr>
                <w:rFonts w:ascii="Times New Roman" w:hAnsi="Times New Roman"/>
                <w:sz w:val="24"/>
              </w:rPr>
            </w:pPr>
          </w:p>
          <w:p w:rsidR="009B1928" w:rsidRPr="002B7835" w:rsidRDefault="009B1928">
            <w:pPr>
              <w:pStyle w:val="Heading6"/>
              <w:rPr>
                <w:rFonts w:ascii="Times New Roman" w:hAnsi="Times New Roman"/>
                <w:sz w:val="24"/>
              </w:rPr>
            </w:pPr>
            <w:r w:rsidRPr="002B7835">
              <w:rPr>
                <w:rFonts w:ascii="Times New Roman" w:hAnsi="Times New Roman"/>
                <w:sz w:val="24"/>
              </w:rPr>
              <w:t>English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2B7835">
              <w:rPr>
                <w:b/>
                <w:bCs/>
              </w:rPr>
              <w:t>4 Years College Prep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2B7835" w:rsidTr="00E95CB5">
        <w:trPr>
          <w:trHeight w:val="1440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jc w:val="center"/>
              <w:rPr>
                <w:b/>
                <w:bCs/>
              </w:rPr>
            </w:pP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2B7835">
              <w:rPr>
                <w:b/>
                <w:bCs/>
              </w:rPr>
              <w:t>Physical Education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E95CB5">
              <w:rPr>
                <w:b/>
                <w:bCs/>
                <w:i/>
                <w:color w:val="C00000"/>
              </w:rPr>
              <w:t>Minimum</w:t>
            </w:r>
            <w:r w:rsidRPr="002B7835">
              <w:rPr>
                <w:b/>
                <w:bCs/>
              </w:rPr>
              <w:t xml:space="preserve"> of 1.5 years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98607B" w:rsidTr="00E95CB5">
        <w:trPr>
          <w:trHeight w:val="1170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8607B" w:rsidRDefault="0098607B">
            <w:pPr>
              <w:pStyle w:val="Heading6"/>
              <w:rPr>
                <w:rFonts w:ascii="Times New Roman" w:hAnsi="Times New Roman"/>
                <w:sz w:val="24"/>
              </w:rPr>
            </w:pPr>
          </w:p>
          <w:p w:rsidR="009B1928" w:rsidRPr="002B7835" w:rsidRDefault="009B1928">
            <w:pPr>
              <w:pStyle w:val="Heading6"/>
              <w:rPr>
                <w:rFonts w:ascii="Times New Roman" w:hAnsi="Times New Roman"/>
                <w:sz w:val="24"/>
              </w:rPr>
            </w:pPr>
            <w:r w:rsidRPr="002B7835">
              <w:rPr>
                <w:rFonts w:ascii="Times New Roman" w:hAnsi="Times New Roman"/>
                <w:sz w:val="24"/>
              </w:rPr>
              <w:t>Electives</w:t>
            </w: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  <w:p w:rsidR="009B1928" w:rsidRPr="002B7835" w:rsidRDefault="009B1928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  <w:tr w:rsidR="0098607B" w:rsidTr="00E95CB5"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B1928" w:rsidRPr="002B7835" w:rsidRDefault="009B1928">
            <w:pPr>
              <w:jc w:val="center"/>
              <w:rPr>
                <w:b/>
                <w:bCs/>
              </w:rPr>
            </w:pPr>
            <w:r w:rsidRPr="002B7835">
              <w:rPr>
                <w:b/>
                <w:bCs/>
              </w:rPr>
              <w:t>Total Credits</w:t>
            </w:r>
          </w:p>
        </w:tc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9B1928" w:rsidRPr="002B7835" w:rsidRDefault="009B1928">
            <w:pPr>
              <w:jc w:val="center"/>
              <w:rPr>
                <w:rFonts w:ascii="Book Antiqua" w:hAnsi="Book Antiqua"/>
                <w:color w:val="FFFF00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B1928" w:rsidRDefault="009B1928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B1928" w:rsidRPr="00576125" w:rsidRDefault="009B1928">
      <w:pPr>
        <w:jc w:val="center"/>
        <w:rPr>
          <w:rFonts w:ascii="Book Antiqua" w:hAnsi="Book Antiqua"/>
          <w:sz w:val="2"/>
          <w:szCs w:val="2"/>
        </w:rPr>
      </w:pPr>
    </w:p>
    <w:sectPr w:rsidR="009B1928" w:rsidRPr="00576125" w:rsidSect="002B7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6"/>
    <w:rsid w:val="0001584B"/>
    <w:rsid w:val="000F0646"/>
    <w:rsid w:val="002562AC"/>
    <w:rsid w:val="00283E96"/>
    <w:rsid w:val="002B7835"/>
    <w:rsid w:val="0031577D"/>
    <w:rsid w:val="00336935"/>
    <w:rsid w:val="00345021"/>
    <w:rsid w:val="003772D2"/>
    <w:rsid w:val="003B32B9"/>
    <w:rsid w:val="00421D92"/>
    <w:rsid w:val="00506F6E"/>
    <w:rsid w:val="00573DD6"/>
    <w:rsid w:val="00576125"/>
    <w:rsid w:val="006232B6"/>
    <w:rsid w:val="00667A02"/>
    <w:rsid w:val="006934DE"/>
    <w:rsid w:val="006B7ECA"/>
    <w:rsid w:val="006C3063"/>
    <w:rsid w:val="006D6DF5"/>
    <w:rsid w:val="007263C3"/>
    <w:rsid w:val="007341A3"/>
    <w:rsid w:val="0081357C"/>
    <w:rsid w:val="008D17C1"/>
    <w:rsid w:val="0091449E"/>
    <w:rsid w:val="00977C0D"/>
    <w:rsid w:val="0098607B"/>
    <w:rsid w:val="009B1928"/>
    <w:rsid w:val="00A75FE9"/>
    <w:rsid w:val="00AB3D31"/>
    <w:rsid w:val="00B525F9"/>
    <w:rsid w:val="00B92CF4"/>
    <w:rsid w:val="00CC1809"/>
    <w:rsid w:val="00D47122"/>
    <w:rsid w:val="00E95CB5"/>
    <w:rsid w:val="00EB2D62"/>
    <w:rsid w:val="00ED1399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973DCC"/>
  <w15:docId w15:val="{E8B3820E-F68E-4967-965C-73442A0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7C1"/>
    <w:pPr>
      <w:keepNext/>
      <w:jc w:val="center"/>
      <w:outlineLvl w:val="0"/>
    </w:pPr>
    <w:rPr>
      <w:rFonts w:ascii="Book Antiqua" w:hAnsi="Book Antiqua"/>
      <w:i/>
      <w:iCs/>
    </w:rPr>
  </w:style>
  <w:style w:type="paragraph" w:styleId="Heading2">
    <w:name w:val="heading 2"/>
    <w:basedOn w:val="Normal"/>
    <w:next w:val="Normal"/>
    <w:qFormat/>
    <w:rsid w:val="008D17C1"/>
    <w:pPr>
      <w:keepNext/>
      <w:framePr w:hSpace="180" w:wrap="around" w:vAnchor="page" w:hAnchor="margin" w:y="2701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8D17C1"/>
    <w:pPr>
      <w:keepNext/>
      <w:framePr w:hSpace="180" w:wrap="around" w:vAnchor="page" w:hAnchor="margin" w:y="2701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17C1"/>
    <w:pPr>
      <w:keepNext/>
      <w:framePr w:hSpace="180" w:wrap="around" w:vAnchor="page" w:hAnchor="margin" w:y="2701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D17C1"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qFormat/>
    <w:rsid w:val="008D17C1"/>
    <w:pPr>
      <w:keepNext/>
      <w:jc w:val="center"/>
      <w:outlineLvl w:val="5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17C1"/>
    <w:pPr>
      <w:jc w:val="center"/>
    </w:pPr>
    <w:rPr>
      <w:rFonts w:ascii="Book Antiqua" w:hAnsi="Book Antiqua"/>
      <w:i/>
      <w:iCs/>
    </w:rPr>
  </w:style>
  <w:style w:type="paragraph" w:styleId="BodyText">
    <w:name w:val="Body Text"/>
    <w:basedOn w:val="Normal"/>
    <w:rsid w:val="008D17C1"/>
    <w:pPr>
      <w:jc w:val="center"/>
    </w:pPr>
    <w:rPr>
      <w:rFonts w:ascii="Book Antiqua" w:hAnsi="Book Antiqua"/>
      <w:sz w:val="16"/>
    </w:rPr>
  </w:style>
  <w:style w:type="paragraph" w:styleId="BodyText2">
    <w:name w:val="Body Text 2"/>
    <w:basedOn w:val="Normal"/>
    <w:rsid w:val="008D17C1"/>
    <w:pPr>
      <w:jc w:val="center"/>
    </w:pPr>
    <w:rPr>
      <w:rFonts w:ascii="Book Antiqua" w:hAnsi="Book Antiqua"/>
      <w:b/>
      <w:bCs/>
      <w:sz w:val="16"/>
    </w:rPr>
  </w:style>
  <w:style w:type="paragraph" w:styleId="BodyText3">
    <w:name w:val="Body Text 3"/>
    <w:basedOn w:val="Normal"/>
    <w:rsid w:val="008D17C1"/>
    <w:pPr>
      <w:jc w:val="center"/>
    </w:pPr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D2C9-5A7D-4C7E-9770-B38EFA09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Champlain College</vt:lpstr>
    </vt:vector>
  </TitlesOfParts>
  <Company>Johnson State College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Champlain College</dc:title>
  <dc:creator>upboundws1</dc:creator>
  <cp:lastModifiedBy>Bracey, Sonja L @ JSC</cp:lastModifiedBy>
  <cp:revision>7</cp:revision>
  <cp:lastPrinted>2017-09-27T13:50:00Z</cp:lastPrinted>
  <dcterms:created xsi:type="dcterms:W3CDTF">2016-07-21T12:47:00Z</dcterms:created>
  <dcterms:modified xsi:type="dcterms:W3CDTF">2017-09-27T14:31:00Z</dcterms:modified>
</cp:coreProperties>
</file>