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B92FE9">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2FE9" w:rsidRDefault="00B92FE9" w:rsidP="00B92FE9">
                            <w:pPr>
                              <w:jc w:val="center"/>
                              <w:rPr>
                                <w:b/>
                                <w:sz w:val="36"/>
                                <w:szCs w:val="36"/>
                                <w:u w:val="thick"/>
                              </w:rPr>
                            </w:pPr>
                          </w:p>
                          <w:p w:rsidR="00B92FE9" w:rsidRDefault="00B92FE9" w:rsidP="00264CF0">
                            <w:pPr>
                              <w:jc w:val="center"/>
                              <w:rPr>
                                <w:b/>
                                <w:sz w:val="36"/>
                                <w:szCs w:val="36"/>
                                <w:u w:val="thick"/>
                              </w:rPr>
                            </w:pPr>
                            <w:r>
                              <w:rPr>
                                <w:b/>
                                <w:sz w:val="36"/>
                                <w:szCs w:val="36"/>
                                <w:u w:val="thick"/>
                              </w:rPr>
                              <w:t xml:space="preserve">Virginia K. </w:t>
                            </w:r>
                            <w:proofErr w:type="spellStart"/>
                            <w:r>
                              <w:rPr>
                                <w:b/>
                                <w:sz w:val="36"/>
                                <w:szCs w:val="36"/>
                                <w:u w:val="thick"/>
                              </w:rPr>
                              <w:t>Kirshner</w:t>
                            </w:r>
                            <w:proofErr w:type="spellEnd"/>
                            <w:r>
                              <w:rPr>
                                <w:b/>
                                <w:sz w:val="36"/>
                                <w:szCs w:val="36"/>
                                <w:u w:val="thick"/>
                              </w:rPr>
                              <w:t xml:space="preserve"> Memorial Scholarship</w:t>
                            </w:r>
                          </w:p>
                          <w:p w:rsidR="00B92FE9" w:rsidRDefault="00B92FE9" w:rsidP="00B92FE9">
                            <w:pPr>
                              <w:jc w:val="center"/>
                              <w:rPr>
                                <w:b/>
                                <w:sz w:val="36"/>
                                <w:szCs w:val="36"/>
                                <w:u w:val="thick"/>
                              </w:rPr>
                            </w:pPr>
                          </w:p>
                          <w:p w:rsidR="00264CF0" w:rsidRDefault="00B92FE9" w:rsidP="00B92FE9">
                            <w:pPr>
                              <w:jc w:val="center"/>
                              <w:rPr>
                                <w:sz w:val="28"/>
                                <w:szCs w:val="28"/>
                              </w:rPr>
                            </w:pPr>
                            <w:r>
                              <w:rPr>
                                <w:sz w:val="28"/>
                                <w:szCs w:val="28"/>
                              </w:rPr>
                              <w:t xml:space="preserve">The Virginia K. </w:t>
                            </w:r>
                            <w:proofErr w:type="spellStart"/>
                            <w:r>
                              <w:rPr>
                                <w:sz w:val="28"/>
                                <w:szCs w:val="28"/>
                              </w:rPr>
                              <w:t>Kirshner</w:t>
                            </w:r>
                            <w:proofErr w:type="spellEnd"/>
                            <w:r>
                              <w:rPr>
                                <w:sz w:val="28"/>
                                <w:szCs w:val="28"/>
                              </w:rPr>
                              <w:t xml:space="preserve"> Memorial Scholarship is awarded to a student who is interested in drama or education and who has contributed in a positive way to the school or the community.  Established in memory of Virginia </w:t>
                            </w:r>
                            <w:proofErr w:type="spellStart"/>
                            <w:r>
                              <w:rPr>
                                <w:sz w:val="28"/>
                                <w:szCs w:val="28"/>
                              </w:rPr>
                              <w:t>Kirshner</w:t>
                            </w:r>
                            <w:proofErr w:type="spellEnd"/>
                            <w:r>
                              <w:rPr>
                                <w:sz w:val="28"/>
                                <w:szCs w:val="28"/>
                              </w:rPr>
                              <w:t xml:space="preserve">, who was a member of the Lincoln-Sudbury Regional School Committee, a hall director, a teacher in the English and History departments and, from 1976 to 1991, a drama director at the high </w:t>
                            </w:r>
                            <w:proofErr w:type="gramStart"/>
                            <w:r>
                              <w:rPr>
                                <w:sz w:val="28"/>
                                <w:szCs w:val="28"/>
                              </w:rPr>
                              <w:t>school.</w:t>
                            </w:r>
                            <w:proofErr w:type="gramEnd"/>
                            <w:r>
                              <w:rPr>
                                <w:sz w:val="28"/>
                                <w:szCs w:val="28"/>
                              </w:rPr>
                              <w:t xml:space="preserve">  She was also a founder of the Lincoln-Sudbury Scholarship Committee and was responsible for the establishment of Spring Thing, Black &amp; </w:t>
                            </w:r>
                            <w:proofErr w:type="gramStart"/>
                            <w:r>
                              <w:rPr>
                                <w:sz w:val="28"/>
                                <w:szCs w:val="28"/>
                              </w:rPr>
                              <w:t>White Night</w:t>
                            </w:r>
                            <w:proofErr w:type="gramEnd"/>
                            <w:r>
                              <w:rPr>
                                <w:sz w:val="28"/>
                                <w:szCs w:val="28"/>
                              </w:rPr>
                              <w:t xml:space="preserve"> and F.A.N.S. (Fine Arts Need Su</w:t>
                            </w:r>
                            <w:r w:rsidR="00264CF0">
                              <w:rPr>
                                <w:sz w:val="28"/>
                                <w:szCs w:val="28"/>
                              </w:rPr>
                              <w:t xml:space="preserve">pport).  </w:t>
                            </w:r>
                            <w:proofErr w:type="gramStart"/>
                            <w:r w:rsidR="00264CF0">
                              <w:rPr>
                                <w:sz w:val="28"/>
                                <w:szCs w:val="28"/>
                              </w:rPr>
                              <w:t>She has been described</w:t>
                            </w:r>
                            <w:r>
                              <w:rPr>
                                <w:sz w:val="28"/>
                                <w:szCs w:val="28"/>
                              </w:rPr>
                              <w:t xml:space="preserve"> by her colleagues</w:t>
                            </w:r>
                            <w:proofErr w:type="gramEnd"/>
                            <w:r>
                              <w:rPr>
                                <w:sz w:val="28"/>
                                <w:szCs w:val="28"/>
                              </w:rPr>
                              <w:t xml:space="preserve">, as “an extraordinary person who made everyone feel more human and aware of life’s opportunities”.  </w:t>
                            </w:r>
                          </w:p>
                          <w:p w:rsidR="00264CF0" w:rsidRDefault="00264CF0" w:rsidP="00B92FE9">
                            <w:pPr>
                              <w:jc w:val="center"/>
                              <w:rPr>
                                <w:sz w:val="28"/>
                                <w:szCs w:val="28"/>
                              </w:rPr>
                            </w:pPr>
                          </w:p>
                          <w:p w:rsidR="00B92FE9" w:rsidRPr="00B92FE9" w:rsidRDefault="00B92FE9" w:rsidP="00B92FE9">
                            <w:pPr>
                              <w:jc w:val="center"/>
                              <w:rPr>
                                <w:sz w:val="28"/>
                                <w:szCs w:val="28"/>
                              </w:rPr>
                            </w:pPr>
                            <w:r>
                              <w:rPr>
                                <w:sz w:val="28"/>
                                <w:szCs w:val="28"/>
                              </w:rPr>
                              <w:t>In the words of her husband, “Her life and work – learning, teaching, writing, traveling and organizing – touched thousands.   She knew much about the dynamic circumstances and interdependence of everyday life.  She met the challenge of finding ways to address the increasing diversity of society.  To each community, she left a legacy, both spiritual and tangible.  She had gentle ways and robust courage, was inde</w:t>
                            </w:r>
                            <w:r w:rsidR="00264CF0">
                              <w:rPr>
                                <w:sz w:val="28"/>
                                <w:szCs w:val="28"/>
                              </w:rPr>
                              <w:t xml:space="preserve">fatigable, and possessed invincible enthusiasm and </w:t>
                            </w:r>
                            <w:proofErr w:type="gramStart"/>
                            <w:r w:rsidR="00264CF0">
                              <w:rPr>
                                <w:sz w:val="28"/>
                                <w:szCs w:val="28"/>
                              </w:rPr>
                              <w:t>ebullience</w:t>
                            </w:r>
                            <w:r>
                              <w:rPr>
                                <w:sz w:val="28"/>
                                <w:szCs w:val="28"/>
                              </w:rPr>
                              <w:t xml:space="preserve"> </w:t>
                            </w:r>
                            <w:r w:rsidR="00264CF0">
                              <w:rPr>
                                <w:sz w:val="28"/>
                                <w:szCs w:val="28"/>
                              </w:rPr>
                              <w:t>.</w:t>
                            </w:r>
                            <w:proofErr w:type="gramEnd"/>
                            <w:r w:rsidR="00264CF0">
                              <w:rPr>
                                <w:sz w:val="28"/>
                                <w:szCs w:val="28"/>
                              </w:rPr>
                              <w:t xml:space="preserve">  She lived in harmony with herself.”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B92FE9" w:rsidRDefault="00B92FE9" w:rsidP="00B92FE9">
                      <w:pPr>
                        <w:jc w:val="center"/>
                        <w:rPr>
                          <w:b/>
                          <w:sz w:val="36"/>
                          <w:szCs w:val="36"/>
                          <w:u w:val="thick"/>
                        </w:rPr>
                      </w:pPr>
                    </w:p>
                    <w:p w:rsidR="00B92FE9" w:rsidRDefault="00B92FE9" w:rsidP="00264CF0">
                      <w:pPr>
                        <w:jc w:val="center"/>
                        <w:rPr>
                          <w:b/>
                          <w:sz w:val="36"/>
                          <w:szCs w:val="36"/>
                          <w:u w:val="thick"/>
                        </w:rPr>
                      </w:pPr>
                      <w:r>
                        <w:rPr>
                          <w:b/>
                          <w:sz w:val="36"/>
                          <w:szCs w:val="36"/>
                          <w:u w:val="thick"/>
                        </w:rPr>
                        <w:t xml:space="preserve">Virginia K. </w:t>
                      </w:r>
                      <w:proofErr w:type="spellStart"/>
                      <w:r>
                        <w:rPr>
                          <w:b/>
                          <w:sz w:val="36"/>
                          <w:szCs w:val="36"/>
                          <w:u w:val="thick"/>
                        </w:rPr>
                        <w:t>Kirshner</w:t>
                      </w:r>
                      <w:proofErr w:type="spellEnd"/>
                      <w:r>
                        <w:rPr>
                          <w:b/>
                          <w:sz w:val="36"/>
                          <w:szCs w:val="36"/>
                          <w:u w:val="thick"/>
                        </w:rPr>
                        <w:t xml:space="preserve"> Memorial Scholarship</w:t>
                      </w:r>
                    </w:p>
                    <w:p w:rsidR="00B92FE9" w:rsidRDefault="00B92FE9" w:rsidP="00B92FE9">
                      <w:pPr>
                        <w:jc w:val="center"/>
                        <w:rPr>
                          <w:b/>
                          <w:sz w:val="36"/>
                          <w:szCs w:val="36"/>
                          <w:u w:val="thick"/>
                        </w:rPr>
                      </w:pPr>
                    </w:p>
                    <w:p w:rsidR="00264CF0" w:rsidRDefault="00B92FE9" w:rsidP="00B92FE9">
                      <w:pPr>
                        <w:jc w:val="center"/>
                        <w:rPr>
                          <w:sz w:val="28"/>
                          <w:szCs w:val="28"/>
                        </w:rPr>
                      </w:pPr>
                      <w:r>
                        <w:rPr>
                          <w:sz w:val="28"/>
                          <w:szCs w:val="28"/>
                        </w:rPr>
                        <w:t xml:space="preserve">The Virginia K. </w:t>
                      </w:r>
                      <w:proofErr w:type="spellStart"/>
                      <w:r>
                        <w:rPr>
                          <w:sz w:val="28"/>
                          <w:szCs w:val="28"/>
                        </w:rPr>
                        <w:t>Kirshner</w:t>
                      </w:r>
                      <w:proofErr w:type="spellEnd"/>
                      <w:r>
                        <w:rPr>
                          <w:sz w:val="28"/>
                          <w:szCs w:val="28"/>
                        </w:rPr>
                        <w:t xml:space="preserve"> Memorial Scholarship is awarded to a student who is interested in drama or education and who has contributed in a positive way to the school or the community.  Established in memory of Virginia </w:t>
                      </w:r>
                      <w:proofErr w:type="spellStart"/>
                      <w:r>
                        <w:rPr>
                          <w:sz w:val="28"/>
                          <w:szCs w:val="28"/>
                        </w:rPr>
                        <w:t>Kirshner</w:t>
                      </w:r>
                      <w:proofErr w:type="spellEnd"/>
                      <w:r>
                        <w:rPr>
                          <w:sz w:val="28"/>
                          <w:szCs w:val="28"/>
                        </w:rPr>
                        <w:t xml:space="preserve">, who was a member of the Lincoln-Sudbury Regional School Committee, a hall director, a teacher in the English and History departments and, from 1976 to 1991, a drama director at the high </w:t>
                      </w:r>
                      <w:proofErr w:type="gramStart"/>
                      <w:r>
                        <w:rPr>
                          <w:sz w:val="28"/>
                          <w:szCs w:val="28"/>
                        </w:rPr>
                        <w:t>school.</w:t>
                      </w:r>
                      <w:proofErr w:type="gramEnd"/>
                      <w:r>
                        <w:rPr>
                          <w:sz w:val="28"/>
                          <w:szCs w:val="28"/>
                        </w:rPr>
                        <w:t xml:space="preserve">  She was also a founder of the Lincoln-Sudbury Scholarship Committee and was responsible for the establishment of Spring Thing, Black &amp; </w:t>
                      </w:r>
                      <w:proofErr w:type="gramStart"/>
                      <w:r>
                        <w:rPr>
                          <w:sz w:val="28"/>
                          <w:szCs w:val="28"/>
                        </w:rPr>
                        <w:t>White Night</w:t>
                      </w:r>
                      <w:proofErr w:type="gramEnd"/>
                      <w:r>
                        <w:rPr>
                          <w:sz w:val="28"/>
                          <w:szCs w:val="28"/>
                        </w:rPr>
                        <w:t xml:space="preserve"> and F.A.N.S. (Fine Arts Need Su</w:t>
                      </w:r>
                      <w:r w:rsidR="00264CF0">
                        <w:rPr>
                          <w:sz w:val="28"/>
                          <w:szCs w:val="28"/>
                        </w:rPr>
                        <w:t xml:space="preserve">pport).  </w:t>
                      </w:r>
                      <w:proofErr w:type="gramStart"/>
                      <w:r w:rsidR="00264CF0">
                        <w:rPr>
                          <w:sz w:val="28"/>
                          <w:szCs w:val="28"/>
                        </w:rPr>
                        <w:t>She has been described</w:t>
                      </w:r>
                      <w:r>
                        <w:rPr>
                          <w:sz w:val="28"/>
                          <w:szCs w:val="28"/>
                        </w:rPr>
                        <w:t xml:space="preserve"> by her colleagues</w:t>
                      </w:r>
                      <w:proofErr w:type="gramEnd"/>
                      <w:r>
                        <w:rPr>
                          <w:sz w:val="28"/>
                          <w:szCs w:val="28"/>
                        </w:rPr>
                        <w:t xml:space="preserve">, as “an extraordinary person who made everyone feel more human and aware of life’s opportunities”.  </w:t>
                      </w:r>
                    </w:p>
                    <w:p w:rsidR="00264CF0" w:rsidRDefault="00264CF0" w:rsidP="00B92FE9">
                      <w:pPr>
                        <w:jc w:val="center"/>
                        <w:rPr>
                          <w:sz w:val="28"/>
                          <w:szCs w:val="28"/>
                        </w:rPr>
                      </w:pPr>
                    </w:p>
                    <w:p w:rsidR="00B92FE9" w:rsidRPr="00B92FE9" w:rsidRDefault="00B92FE9" w:rsidP="00B92FE9">
                      <w:pPr>
                        <w:jc w:val="center"/>
                        <w:rPr>
                          <w:sz w:val="28"/>
                          <w:szCs w:val="28"/>
                        </w:rPr>
                      </w:pPr>
                      <w:r>
                        <w:rPr>
                          <w:sz w:val="28"/>
                          <w:szCs w:val="28"/>
                        </w:rPr>
                        <w:t>In the words of her husband, “Her life and work – learning, teaching, writing, traveling and organizing – touched thousands.   She knew much about the dynamic circumstances and interdependence of everyday life.  She met the challenge of finding ways to address the increasing diversity of society.  To each community, she left a legacy, both spiritual and tangible.  She had gentle ways and robust courage, was inde</w:t>
                      </w:r>
                      <w:r w:rsidR="00264CF0">
                        <w:rPr>
                          <w:sz w:val="28"/>
                          <w:szCs w:val="28"/>
                        </w:rPr>
                        <w:t xml:space="preserve">fatigable, and possessed invincible enthusiasm and </w:t>
                      </w:r>
                      <w:proofErr w:type="gramStart"/>
                      <w:r w:rsidR="00264CF0">
                        <w:rPr>
                          <w:sz w:val="28"/>
                          <w:szCs w:val="28"/>
                        </w:rPr>
                        <w:t>ebullience</w:t>
                      </w:r>
                      <w:r>
                        <w:rPr>
                          <w:sz w:val="28"/>
                          <w:szCs w:val="28"/>
                        </w:rPr>
                        <w:t xml:space="preserve"> </w:t>
                      </w:r>
                      <w:r w:rsidR="00264CF0">
                        <w:rPr>
                          <w:sz w:val="28"/>
                          <w:szCs w:val="28"/>
                        </w:rPr>
                        <w:t>.</w:t>
                      </w:r>
                      <w:proofErr w:type="gramEnd"/>
                      <w:r w:rsidR="00264CF0">
                        <w:rPr>
                          <w:sz w:val="28"/>
                          <w:szCs w:val="28"/>
                        </w:rPr>
                        <w:t xml:space="preserve">  She lived in harmony with herself.”</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bookmarkEnd w:id="0"/>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E9"/>
    <w:rsid w:val="00240BC3"/>
    <w:rsid w:val="00264CF0"/>
    <w:rsid w:val="00B9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F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FE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F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F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2017-01-09T16:14:00Z</dcterms:created>
  <dcterms:modified xsi:type="dcterms:W3CDTF">2017-01-09T16:30:00Z</dcterms:modified>
</cp:coreProperties>
</file>