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1" w:rsidRDefault="00AE36CE" w:rsidP="00037A2F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0400" cy="895350"/>
            <wp:effectExtent l="19050" t="0" r="0" b="0"/>
            <wp:docPr id="1" name="Picture 1" descr="Corfu-Pembrok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fu-Pembroke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D1" w:rsidRDefault="00E12ED1" w:rsidP="00E12ED1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Thought for the day: “</w:t>
      </w:r>
      <w:r w:rsidR="0086374E">
        <w:rPr>
          <w:rFonts w:ascii="Arial" w:hAnsi="Arial" w:cs="Arial"/>
          <w:i/>
          <w:sz w:val="20"/>
          <w:szCs w:val="20"/>
        </w:rPr>
        <w:t>Because College Doesn’t Happen by Chance!”</w:t>
      </w:r>
      <w:proofErr w:type="gramEnd"/>
    </w:p>
    <w:p w:rsidR="00BA665B" w:rsidRDefault="00B92C17" w:rsidP="009C5EDF">
      <w:pPr>
        <w:jc w:val="center"/>
      </w:pPr>
      <w:hyperlink r:id="rId9" w:history="1">
        <w:r w:rsidR="00BA665B" w:rsidRPr="00BA665B">
          <w:rPr>
            <w:rStyle w:val="Hyperlink"/>
          </w:rPr>
          <w:t>www.corfu-pembroke.dollarsforscholars.org</w:t>
        </w:r>
      </w:hyperlink>
    </w:p>
    <w:p w:rsidR="009C5EDF" w:rsidRPr="00D1575A" w:rsidRDefault="009C5EDF" w:rsidP="009C5EDF">
      <w:pPr>
        <w:jc w:val="center"/>
      </w:pPr>
      <w:r w:rsidRPr="00D1575A">
        <w:t>PEMBROKE DOLLARS FOR SCHOLARS</w:t>
      </w:r>
    </w:p>
    <w:p w:rsidR="009C5EDF" w:rsidRPr="00D1575A" w:rsidRDefault="00CD17F9" w:rsidP="009C5EDF">
      <w:pPr>
        <w:spacing w:line="240" w:lineRule="exact"/>
        <w:jc w:val="center"/>
      </w:pPr>
      <w:r>
        <w:t>Meeting –October 09</w:t>
      </w:r>
      <w:r w:rsidR="009C5EDF" w:rsidRPr="00D1575A">
        <w:t>, 20</w:t>
      </w:r>
      <w:r w:rsidR="00BA665B" w:rsidRPr="00D1575A">
        <w:t>1</w:t>
      </w:r>
      <w:r w:rsidR="009C79B5">
        <w:t>8</w:t>
      </w:r>
      <w:r w:rsidR="009C5EDF" w:rsidRPr="00D1575A">
        <w:t xml:space="preserve">, </w:t>
      </w:r>
    </w:p>
    <w:p w:rsidR="009C5EDF" w:rsidRPr="00D1575A" w:rsidRDefault="009C5EDF" w:rsidP="009C5EDF">
      <w:pPr>
        <w:spacing w:line="240" w:lineRule="exact"/>
        <w:jc w:val="center"/>
      </w:pPr>
      <w:r w:rsidRPr="00D1575A">
        <w:t>Pembroke Jr. Sr. High School</w:t>
      </w:r>
    </w:p>
    <w:p w:rsidR="009C5EDF" w:rsidRPr="00D1575A" w:rsidRDefault="009C5EDF" w:rsidP="009C5EDF">
      <w:pPr>
        <w:spacing w:line="240" w:lineRule="exact"/>
        <w:jc w:val="center"/>
      </w:pPr>
      <w:r w:rsidRPr="00D1575A">
        <w:t>PO Box 72, Corfu, New York 14036</w:t>
      </w:r>
    </w:p>
    <w:p w:rsidR="009C5EDF" w:rsidRPr="00D1575A" w:rsidRDefault="009C5EDF" w:rsidP="009C5EDF">
      <w:pPr>
        <w:rPr>
          <w:u w:val="single"/>
        </w:rPr>
      </w:pPr>
      <w:r w:rsidRPr="00D1575A">
        <w:rPr>
          <w:u w:val="single"/>
        </w:rPr>
        <w:t>Present:</w:t>
      </w:r>
    </w:p>
    <w:p w:rsidR="009C5EDF" w:rsidRPr="00127801" w:rsidRDefault="00D6017A" w:rsidP="009C5EDF">
      <w:pPr>
        <w:rPr>
          <w:b/>
          <w:color w:val="00B0F0"/>
          <w:sz w:val="18"/>
          <w:szCs w:val="18"/>
        </w:rPr>
      </w:pPr>
      <w:r w:rsidRPr="00127801">
        <w:rPr>
          <w:b/>
          <w:color w:val="00B0F0"/>
          <w:sz w:val="18"/>
          <w:szCs w:val="18"/>
        </w:rPr>
        <w:t>Doc (</w:t>
      </w:r>
      <w:r w:rsidR="009C5EDF" w:rsidRPr="00127801">
        <w:rPr>
          <w:b/>
          <w:color w:val="00B0F0"/>
          <w:sz w:val="18"/>
          <w:szCs w:val="18"/>
        </w:rPr>
        <w:t xml:space="preserve">Arthur) Mruczek, </w:t>
      </w:r>
      <w:r w:rsidR="00BA665B" w:rsidRPr="00127801">
        <w:rPr>
          <w:b/>
          <w:color w:val="00B0F0"/>
          <w:sz w:val="18"/>
          <w:szCs w:val="18"/>
        </w:rPr>
        <w:t>Shirley Williamson, Beverly Neeland</w:t>
      </w:r>
      <w:r w:rsidR="00860D4A">
        <w:rPr>
          <w:b/>
          <w:color w:val="00B0F0"/>
          <w:sz w:val="18"/>
          <w:szCs w:val="18"/>
        </w:rPr>
        <w:t xml:space="preserve">, </w:t>
      </w:r>
      <w:r w:rsidR="009C79B5">
        <w:rPr>
          <w:b/>
          <w:color w:val="00B0F0"/>
          <w:sz w:val="18"/>
          <w:szCs w:val="18"/>
        </w:rPr>
        <w:t xml:space="preserve">Joanna Johnson, </w:t>
      </w:r>
      <w:r w:rsidR="00274151">
        <w:rPr>
          <w:b/>
          <w:color w:val="00B0F0"/>
          <w:sz w:val="18"/>
          <w:szCs w:val="18"/>
        </w:rPr>
        <w:t xml:space="preserve">Paul Mroz </w:t>
      </w:r>
      <w:r w:rsidR="009C79B5">
        <w:rPr>
          <w:b/>
          <w:color w:val="00B0F0"/>
          <w:sz w:val="18"/>
          <w:szCs w:val="18"/>
        </w:rPr>
        <w:t xml:space="preserve">and Jamie Sanner </w:t>
      </w:r>
      <w:r w:rsidR="009C79B5" w:rsidRPr="009C79B5">
        <w:rPr>
          <w:b/>
          <w:color w:val="00B0F0"/>
          <w:sz w:val="18"/>
          <w:szCs w:val="18"/>
          <w:vertAlign w:val="superscript"/>
        </w:rPr>
        <w:t>(Late)</w:t>
      </w:r>
      <w:r w:rsidR="009C79B5">
        <w:rPr>
          <w:b/>
          <w:color w:val="00B0F0"/>
          <w:sz w:val="18"/>
          <w:szCs w:val="18"/>
        </w:rPr>
        <w:t xml:space="preserve"> </w:t>
      </w:r>
    </w:p>
    <w:p w:rsidR="00BA665B" w:rsidRPr="00E3187A" w:rsidRDefault="009C79B5" w:rsidP="009C5EDF">
      <w:pPr>
        <w:rPr>
          <w:color w:val="00B0F0"/>
          <w:sz w:val="18"/>
          <w:szCs w:val="18"/>
        </w:rPr>
      </w:pPr>
      <w:r>
        <w:rPr>
          <w:i/>
          <w:color w:val="00B0F0"/>
          <w:sz w:val="16"/>
          <w:szCs w:val="18"/>
        </w:rPr>
        <w:t>Conflict: Maura Dibble, Toby</w:t>
      </w:r>
      <w:proofErr w:type="gramStart"/>
      <w:r w:rsidR="00274151">
        <w:rPr>
          <w:i/>
          <w:color w:val="00B0F0"/>
          <w:sz w:val="16"/>
          <w:szCs w:val="18"/>
        </w:rPr>
        <w:t xml:space="preserve">, </w:t>
      </w:r>
      <w:r w:rsidR="00AA562F">
        <w:rPr>
          <w:i/>
          <w:color w:val="00B0F0"/>
          <w:sz w:val="16"/>
          <w:szCs w:val="18"/>
        </w:rPr>
        <w:t xml:space="preserve"> </w:t>
      </w:r>
      <w:r w:rsidR="00D6017A" w:rsidRPr="00127801">
        <w:rPr>
          <w:i/>
          <w:color w:val="00B0F0"/>
          <w:sz w:val="16"/>
          <w:szCs w:val="18"/>
        </w:rPr>
        <w:t>and</w:t>
      </w:r>
      <w:proofErr w:type="gramEnd"/>
      <w:r w:rsidR="00D6017A" w:rsidRPr="00127801">
        <w:rPr>
          <w:i/>
          <w:color w:val="00B0F0"/>
          <w:sz w:val="16"/>
          <w:szCs w:val="18"/>
        </w:rPr>
        <w:t xml:space="preserve"> </w:t>
      </w:r>
      <w:r w:rsidR="00C66B9D">
        <w:rPr>
          <w:i/>
          <w:color w:val="00B0F0"/>
          <w:sz w:val="16"/>
          <w:szCs w:val="18"/>
        </w:rPr>
        <w:t>VP Katleen Dethier</w:t>
      </w:r>
      <w:r w:rsidR="00127801" w:rsidRPr="00127801">
        <w:rPr>
          <w:i/>
          <w:color w:val="00B0F0"/>
          <w:sz w:val="16"/>
          <w:szCs w:val="18"/>
        </w:rPr>
        <w:t>:</w:t>
      </w:r>
      <w:r w:rsidR="00127801" w:rsidRPr="00127801">
        <w:rPr>
          <w:color w:val="00B0F0"/>
          <w:sz w:val="16"/>
          <w:szCs w:val="18"/>
        </w:rPr>
        <w:t xml:space="preserve"> </w:t>
      </w:r>
      <w:r w:rsidR="00D1575A" w:rsidRPr="00127801">
        <w:rPr>
          <w:color w:val="00B0F0"/>
          <w:sz w:val="16"/>
          <w:szCs w:val="18"/>
        </w:rPr>
        <w:t xml:space="preserve">  </w:t>
      </w:r>
      <w:r w:rsidR="00333610" w:rsidRPr="00127801">
        <w:rPr>
          <w:b/>
          <w:color w:val="00B0F0"/>
          <w:sz w:val="18"/>
          <w:szCs w:val="18"/>
        </w:rPr>
        <w:t xml:space="preserve">Guest: </w:t>
      </w:r>
      <w:r w:rsidR="00B373D2">
        <w:rPr>
          <w:b/>
          <w:color w:val="00B0F0"/>
          <w:sz w:val="18"/>
          <w:szCs w:val="18"/>
        </w:rPr>
        <w:t>none</w:t>
      </w:r>
      <w:r w:rsidR="006529C7">
        <w:rPr>
          <w:b/>
          <w:color w:val="00B0F0"/>
          <w:sz w:val="18"/>
          <w:szCs w:val="18"/>
        </w:rPr>
        <w:t xml:space="preserve">   </w:t>
      </w:r>
    </w:p>
    <w:p w:rsidR="009C5EDF" w:rsidRPr="00D1575A" w:rsidRDefault="009C5EDF" w:rsidP="009C5EDF"/>
    <w:p w:rsidR="009C5EDF" w:rsidRPr="00D1575A" w:rsidRDefault="00284F47" w:rsidP="009C5EDF">
      <w:r w:rsidRPr="00812A9D">
        <w:rPr>
          <w:caps/>
          <w:u w:val="single"/>
        </w:rPr>
        <w:t>Doc Mruczek CALLED THE MEETING TO ORDER</w:t>
      </w:r>
      <w:r w:rsidR="009C5EDF" w:rsidRPr="00D1575A">
        <w:t xml:space="preserve"> at 6:0</w:t>
      </w:r>
      <w:r w:rsidR="00C66B9D">
        <w:t>5</w:t>
      </w:r>
      <w:r w:rsidR="009C5EDF" w:rsidRPr="00D1575A">
        <w:t xml:space="preserve"> pm</w:t>
      </w:r>
    </w:p>
    <w:p w:rsidR="00B373D2" w:rsidRDefault="009C5EDF" w:rsidP="00B373D2">
      <w:pPr>
        <w:rPr>
          <w:color w:val="00B0F0"/>
          <w:sz w:val="20"/>
          <w:szCs w:val="20"/>
        </w:rPr>
      </w:pPr>
      <w:r w:rsidRPr="001505C9">
        <w:rPr>
          <w:u w:val="single"/>
        </w:rPr>
        <w:t>Doc Mruczek</w:t>
      </w:r>
      <w:r w:rsidR="00C66B9D">
        <w:t>:</w:t>
      </w:r>
      <w:r w:rsidRPr="00D1575A">
        <w:t xml:space="preserve"> </w:t>
      </w:r>
      <w:r w:rsidR="00B373D2">
        <w:rPr>
          <w:color w:val="00B0F0"/>
          <w:sz w:val="20"/>
          <w:szCs w:val="20"/>
        </w:rPr>
        <w:t>r</w:t>
      </w:r>
      <w:r w:rsidR="00C66B9D">
        <w:rPr>
          <w:color w:val="00B0F0"/>
          <w:sz w:val="20"/>
          <w:szCs w:val="20"/>
        </w:rPr>
        <w:t>eviewed</w:t>
      </w:r>
      <w:r w:rsidR="00333610">
        <w:rPr>
          <w:color w:val="00B0F0"/>
          <w:sz w:val="20"/>
          <w:szCs w:val="20"/>
        </w:rPr>
        <w:t xml:space="preserve"> </w:t>
      </w:r>
      <w:r w:rsidR="00860D4A">
        <w:rPr>
          <w:color w:val="00B0F0"/>
          <w:sz w:val="20"/>
          <w:szCs w:val="20"/>
        </w:rPr>
        <w:t xml:space="preserve">Dragon Tales </w:t>
      </w:r>
      <w:r w:rsidR="00C66B9D">
        <w:rPr>
          <w:color w:val="00B0F0"/>
          <w:sz w:val="20"/>
          <w:szCs w:val="20"/>
        </w:rPr>
        <w:t>September 2018</w:t>
      </w:r>
      <w:r w:rsidR="00860D4A">
        <w:rPr>
          <w:color w:val="00B0F0"/>
          <w:sz w:val="20"/>
          <w:szCs w:val="20"/>
        </w:rPr>
        <w:t>, excellent article by Dr. Paul Mroz</w:t>
      </w:r>
      <w:r w:rsidR="00C66B9D">
        <w:rPr>
          <w:color w:val="00B0F0"/>
          <w:sz w:val="20"/>
          <w:szCs w:val="20"/>
        </w:rPr>
        <w:t>/Toby</w:t>
      </w:r>
      <w:r w:rsidR="00EC7934">
        <w:rPr>
          <w:color w:val="00B0F0"/>
          <w:sz w:val="20"/>
          <w:szCs w:val="20"/>
        </w:rPr>
        <w:t xml:space="preserve"> </w:t>
      </w:r>
    </w:p>
    <w:p w:rsidR="00C66B9D" w:rsidRDefault="00C66B9D" w:rsidP="00B373D2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                            A moment of silence in respect for the Neeland Family</w:t>
      </w:r>
    </w:p>
    <w:p w:rsidR="001505C9" w:rsidRDefault="001505C9" w:rsidP="00B373D2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                            Introduction of Joanna Johnson who will be working with Treasurer Paul</w:t>
      </w:r>
    </w:p>
    <w:p w:rsidR="00FF2FCA" w:rsidRDefault="00C66B9D" w:rsidP="009C5EDF">
      <w:pPr>
        <w:rPr>
          <w:color w:val="00B0F0"/>
          <w:sz w:val="20"/>
          <w:szCs w:val="20"/>
        </w:rPr>
      </w:pPr>
      <w:r w:rsidRPr="001505C9">
        <w:rPr>
          <w:u w:val="single"/>
        </w:rPr>
        <w:t xml:space="preserve">Minutes of October </w:t>
      </w:r>
      <w:r w:rsidR="001505C9" w:rsidRPr="001505C9">
        <w:rPr>
          <w:u w:val="single"/>
        </w:rPr>
        <w:t xml:space="preserve">03, </w:t>
      </w:r>
      <w:r w:rsidRPr="001505C9">
        <w:rPr>
          <w:u w:val="single"/>
        </w:rPr>
        <w:t>2017</w:t>
      </w:r>
      <w:r w:rsidR="001505C9">
        <w:t xml:space="preserve"> </w:t>
      </w:r>
      <w:r>
        <w:rPr>
          <w:color w:val="00B0F0"/>
          <w:sz w:val="20"/>
          <w:szCs w:val="20"/>
        </w:rPr>
        <w:t xml:space="preserve">discussed accepted Shirley Williamson/2nd </w:t>
      </w:r>
      <w:r w:rsidR="00EC7934">
        <w:rPr>
          <w:color w:val="00B0F0"/>
          <w:sz w:val="20"/>
          <w:szCs w:val="20"/>
        </w:rPr>
        <w:t>Joanna Johnson</w:t>
      </w:r>
    </w:p>
    <w:p w:rsidR="001505C9" w:rsidRDefault="001505C9" w:rsidP="009C5EDF">
      <w:pPr>
        <w:rPr>
          <w:color w:val="00B0F0"/>
          <w:sz w:val="20"/>
          <w:szCs w:val="20"/>
        </w:rPr>
      </w:pPr>
    </w:p>
    <w:p w:rsidR="009C5EDF" w:rsidRPr="00BF0098" w:rsidRDefault="007F544A" w:rsidP="00FE1157">
      <w:pPr>
        <w:rPr>
          <w:b/>
          <w:u w:val="single"/>
        </w:rPr>
      </w:pPr>
      <w:r w:rsidRPr="00BF0098">
        <w:rPr>
          <w:b/>
          <w:u w:val="single"/>
        </w:rPr>
        <w:t xml:space="preserve">Paul Mroz </w:t>
      </w:r>
      <w:r w:rsidR="00FE1157" w:rsidRPr="00BF0098">
        <w:rPr>
          <w:b/>
          <w:u w:val="single"/>
        </w:rPr>
        <w:t>-Treasurer</w:t>
      </w:r>
    </w:p>
    <w:p w:rsidR="001505C9" w:rsidRPr="00EC7934" w:rsidRDefault="00FE1157" w:rsidP="00860D4A">
      <w:pPr>
        <w:pStyle w:val="ListParagraph"/>
        <w:numPr>
          <w:ilvl w:val="0"/>
          <w:numId w:val="37"/>
        </w:numPr>
        <w:ind w:left="360"/>
        <w:rPr>
          <w:color w:val="00B0F0"/>
          <w:sz w:val="20"/>
          <w:szCs w:val="20"/>
        </w:rPr>
      </w:pPr>
      <w:r w:rsidRPr="001505C9">
        <w:rPr>
          <w:b/>
          <w:color w:val="00B0F0"/>
          <w:sz w:val="20"/>
          <w:szCs w:val="20"/>
          <w:u w:val="single"/>
        </w:rPr>
        <w:t>Treasurer Report:</w:t>
      </w:r>
      <w:r w:rsidRPr="001505C9">
        <w:rPr>
          <w:color w:val="00B0F0"/>
          <w:sz w:val="20"/>
          <w:szCs w:val="20"/>
        </w:rPr>
        <w:t xml:space="preserve"> </w:t>
      </w:r>
      <w:r w:rsidR="00127801" w:rsidRPr="001505C9">
        <w:rPr>
          <w:color w:val="00B0F0"/>
          <w:sz w:val="20"/>
          <w:szCs w:val="20"/>
        </w:rPr>
        <w:t xml:space="preserve">(provided by Dr Paul via email) </w:t>
      </w:r>
      <w:r w:rsidRPr="001505C9">
        <w:rPr>
          <w:color w:val="00B0F0"/>
          <w:sz w:val="20"/>
          <w:szCs w:val="20"/>
        </w:rPr>
        <w:t>Reviewed, discussed</w:t>
      </w:r>
      <w:r w:rsidR="00860D4A" w:rsidRPr="001505C9">
        <w:rPr>
          <w:color w:val="00B0F0"/>
          <w:sz w:val="20"/>
          <w:szCs w:val="20"/>
        </w:rPr>
        <w:t xml:space="preserve">. </w:t>
      </w:r>
      <w:r w:rsidR="00860D4A" w:rsidRPr="001505C9">
        <w:rPr>
          <w:color w:val="00B0F0"/>
          <w:sz w:val="20"/>
          <w:szCs w:val="20"/>
        </w:rPr>
        <w:br/>
      </w:r>
      <w:r w:rsidRPr="001505C9">
        <w:rPr>
          <w:color w:val="00B0F0"/>
          <w:sz w:val="20"/>
          <w:szCs w:val="20"/>
        </w:rPr>
        <w:t>accepted/passed</w:t>
      </w:r>
      <w:r w:rsidR="00860D4A" w:rsidRPr="001505C9">
        <w:rPr>
          <w:color w:val="00B0F0"/>
          <w:sz w:val="20"/>
          <w:szCs w:val="20"/>
        </w:rPr>
        <w:t>--</w:t>
      </w:r>
      <w:r w:rsidR="00860D4A" w:rsidRPr="001505C9">
        <w:rPr>
          <w:color w:val="00B0F0"/>
          <w:sz w:val="20"/>
          <w:szCs w:val="20"/>
          <w:u w:val="single"/>
        </w:rPr>
        <w:t>Doc</w:t>
      </w:r>
      <w:r w:rsidR="00C66B9D" w:rsidRPr="001505C9">
        <w:rPr>
          <w:color w:val="00B0F0"/>
          <w:sz w:val="20"/>
          <w:szCs w:val="20"/>
          <w:u w:val="single"/>
        </w:rPr>
        <w:t>/2ndJoanna</w:t>
      </w:r>
    </w:p>
    <w:p w:rsidR="00EC7934" w:rsidRPr="001505C9" w:rsidRDefault="00EC7934" w:rsidP="00860D4A">
      <w:pPr>
        <w:pStyle w:val="ListParagraph"/>
        <w:numPr>
          <w:ilvl w:val="0"/>
          <w:numId w:val="37"/>
        </w:numPr>
        <w:ind w:left="36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Dragon tales will be approached to print four articles each year.</w:t>
      </w:r>
    </w:p>
    <w:p w:rsidR="00860D4A" w:rsidRDefault="001505C9" w:rsidP="00860D4A">
      <w:pPr>
        <w:pStyle w:val="ListParagraph"/>
        <w:numPr>
          <w:ilvl w:val="0"/>
          <w:numId w:val="37"/>
        </w:numPr>
        <w:ind w:left="360"/>
        <w:rPr>
          <w:color w:val="00B0F0"/>
          <w:sz w:val="20"/>
          <w:szCs w:val="20"/>
        </w:rPr>
      </w:pPr>
      <w:r w:rsidRPr="001505C9">
        <w:rPr>
          <w:color w:val="00B0F0"/>
          <w:sz w:val="20"/>
          <w:szCs w:val="20"/>
        </w:rPr>
        <w:t>Motion f</w:t>
      </w:r>
      <w:r w:rsidR="00812A9D" w:rsidRPr="001505C9">
        <w:rPr>
          <w:color w:val="00B0F0"/>
          <w:sz w:val="20"/>
          <w:szCs w:val="20"/>
        </w:rPr>
        <w:t>o</w:t>
      </w:r>
      <w:r w:rsidRPr="001505C9">
        <w:rPr>
          <w:color w:val="00B0F0"/>
          <w:sz w:val="20"/>
          <w:szCs w:val="20"/>
        </w:rPr>
        <w:t>r</w:t>
      </w:r>
      <w:r w:rsidR="00812A9D" w:rsidRPr="001505C9">
        <w:rPr>
          <w:color w:val="00B0F0"/>
          <w:sz w:val="20"/>
          <w:szCs w:val="20"/>
        </w:rPr>
        <w:t xml:space="preserve"> </w:t>
      </w:r>
      <w:r w:rsidRPr="001505C9">
        <w:rPr>
          <w:color w:val="00B0F0"/>
          <w:sz w:val="20"/>
          <w:szCs w:val="20"/>
        </w:rPr>
        <w:t xml:space="preserve">Doc to </w:t>
      </w:r>
      <w:r w:rsidR="00812A9D" w:rsidRPr="001505C9">
        <w:rPr>
          <w:color w:val="00B0F0"/>
          <w:sz w:val="20"/>
          <w:szCs w:val="20"/>
        </w:rPr>
        <w:t xml:space="preserve">send </w:t>
      </w:r>
      <w:r w:rsidR="00284F47">
        <w:rPr>
          <w:color w:val="00B0F0"/>
          <w:sz w:val="20"/>
          <w:szCs w:val="20"/>
        </w:rPr>
        <w:t xml:space="preserve">Scholarship </w:t>
      </w:r>
      <w:r w:rsidR="00812A9D" w:rsidRPr="001505C9">
        <w:rPr>
          <w:color w:val="00B0F0"/>
          <w:sz w:val="20"/>
          <w:szCs w:val="20"/>
        </w:rPr>
        <w:t xml:space="preserve">Bill for </w:t>
      </w:r>
      <w:r w:rsidR="00033268" w:rsidRPr="001505C9">
        <w:rPr>
          <w:color w:val="00B0F0"/>
          <w:sz w:val="20"/>
          <w:szCs w:val="20"/>
        </w:rPr>
        <w:t>$</w:t>
      </w:r>
      <w:r w:rsidR="00812A9D" w:rsidRPr="001505C9">
        <w:rPr>
          <w:color w:val="00B0F0"/>
          <w:sz w:val="20"/>
          <w:szCs w:val="20"/>
        </w:rPr>
        <w:t>4000</w:t>
      </w:r>
      <w:r w:rsidR="00033268" w:rsidRPr="001505C9">
        <w:rPr>
          <w:color w:val="00B0F0"/>
          <w:sz w:val="20"/>
          <w:szCs w:val="20"/>
        </w:rPr>
        <w:t xml:space="preserve"> to </w:t>
      </w:r>
      <w:r w:rsidR="00812A9D" w:rsidRPr="00284F47">
        <w:rPr>
          <w:color w:val="00B0F0"/>
          <w:sz w:val="20"/>
          <w:szCs w:val="20"/>
          <w:u w:val="single"/>
        </w:rPr>
        <w:t>Brad Buyers S</w:t>
      </w:r>
      <w:r w:rsidR="00033268" w:rsidRPr="00284F47">
        <w:rPr>
          <w:color w:val="00B0F0"/>
          <w:sz w:val="20"/>
          <w:szCs w:val="20"/>
          <w:u w:val="single"/>
        </w:rPr>
        <w:t>cholarships</w:t>
      </w:r>
      <w:r w:rsidR="00033268" w:rsidRPr="001505C9">
        <w:rPr>
          <w:color w:val="00B0F0"/>
          <w:sz w:val="20"/>
          <w:szCs w:val="20"/>
        </w:rPr>
        <w:t xml:space="preserve">.  </w:t>
      </w:r>
      <w:r w:rsidR="00812A9D" w:rsidRPr="001505C9">
        <w:rPr>
          <w:color w:val="00B0F0"/>
          <w:sz w:val="20"/>
          <w:szCs w:val="20"/>
        </w:rPr>
        <w:t>Motion Joanna/2nd Doc</w:t>
      </w:r>
    </w:p>
    <w:p w:rsidR="00EC7934" w:rsidRPr="001505C9" w:rsidRDefault="00EC7934" w:rsidP="00860D4A">
      <w:pPr>
        <w:pStyle w:val="ListParagraph"/>
        <w:numPr>
          <w:ilvl w:val="0"/>
          <w:numId w:val="37"/>
        </w:numPr>
        <w:ind w:left="36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Denny's Night Oct 10th- Paul, Joanna, Linda, Shirley, Donna Roads, Art as attendants.</w:t>
      </w:r>
    </w:p>
    <w:p w:rsidR="00FE1157" w:rsidRPr="00BF0098" w:rsidRDefault="00FE1157" w:rsidP="0007391D">
      <w:pPr>
        <w:pStyle w:val="ListParagraph"/>
        <w:ind w:left="0"/>
        <w:contextualSpacing w:val="0"/>
        <w:rPr>
          <w:b/>
          <w:color w:val="548DD4" w:themeColor="text2" w:themeTint="99"/>
          <w:sz w:val="20"/>
          <w:szCs w:val="20"/>
          <w:u w:val="single"/>
        </w:rPr>
      </w:pPr>
      <w:r w:rsidRPr="00BF0098">
        <w:rPr>
          <w:b/>
          <w:u w:val="single"/>
        </w:rPr>
        <w:t>Doc Mruczek -President</w:t>
      </w:r>
    </w:p>
    <w:p w:rsidR="00812A9D" w:rsidRDefault="00812A9D" w:rsidP="00DB64EF">
      <w:pPr>
        <w:pStyle w:val="ListParagraph"/>
        <w:numPr>
          <w:ilvl w:val="0"/>
          <w:numId w:val="36"/>
        </w:numPr>
        <w:rPr>
          <w:color w:val="00B0F0"/>
          <w:sz w:val="20"/>
          <w:szCs w:val="20"/>
        </w:rPr>
      </w:pPr>
      <w:r w:rsidRPr="00812A9D">
        <w:rPr>
          <w:b/>
          <w:sz w:val="20"/>
          <w:szCs w:val="20"/>
          <w:u w:val="single"/>
        </w:rPr>
        <w:t>Reviewed Currant Board of Directors roster for national:</w:t>
      </w:r>
      <w:r w:rsidRPr="00812A9D">
        <w:rPr>
          <w:color w:val="00B0F0"/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 xml:space="preserve"> </w:t>
      </w:r>
      <w:r w:rsidRPr="00812A9D">
        <w:rPr>
          <w:color w:val="00B0F0"/>
          <w:sz w:val="20"/>
          <w:szCs w:val="20"/>
        </w:rPr>
        <w:t>Discussion (should students be on board</w:t>
      </w:r>
      <w:r>
        <w:rPr>
          <w:color w:val="00B0F0"/>
          <w:sz w:val="20"/>
          <w:szCs w:val="20"/>
        </w:rPr>
        <w:t>?)</w:t>
      </w:r>
      <w:r w:rsidRPr="00812A9D">
        <w:rPr>
          <w:color w:val="00B0F0"/>
          <w:sz w:val="20"/>
          <w:szCs w:val="20"/>
        </w:rPr>
        <w:t xml:space="preserve">  Motion to accept board members as posted</w:t>
      </w:r>
      <w:r>
        <w:rPr>
          <w:color w:val="00B0F0"/>
          <w:sz w:val="20"/>
          <w:szCs w:val="20"/>
        </w:rPr>
        <w:t xml:space="preserve"> and have Doc verify with National</w:t>
      </w:r>
      <w:r w:rsidRPr="00812A9D">
        <w:rPr>
          <w:color w:val="00B0F0"/>
          <w:sz w:val="20"/>
          <w:szCs w:val="20"/>
        </w:rPr>
        <w:t>. Shirley Williamson/2ndBeverly Neeland</w:t>
      </w:r>
    </w:p>
    <w:p w:rsidR="00EC7934" w:rsidRPr="00812A9D" w:rsidRDefault="00EC7934" w:rsidP="00DB64EF">
      <w:pPr>
        <w:pStyle w:val="ListParagraph"/>
        <w:numPr>
          <w:ilvl w:val="0"/>
          <w:numId w:val="36"/>
        </w:num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Doc met with Dr. Work principle </w:t>
      </w:r>
      <w:proofErr w:type="gramStart"/>
      <w:r>
        <w:rPr>
          <w:color w:val="00B0F0"/>
          <w:sz w:val="20"/>
          <w:szCs w:val="20"/>
        </w:rPr>
        <w:t>who</w:t>
      </w:r>
      <w:proofErr w:type="gramEnd"/>
      <w:r>
        <w:rPr>
          <w:color w:val="00B0F0"/>
          <w:sz w:val="20"/>
          <w:szCs w:val="20"/>
        </w:rPr>
        <w:t xml:space="preserve"> is pleased w/our work.</w:t>
      </w:r>
    </w:p>
    <w:p w:rsidR="00812A9D" w:rsidRDefault="001505C9" w:rsidP="00DB64EF">
      <w:pPr>
        <w:pStyle w:val="ListParagraph"/>
        <w:numPr>
          <w:ilvl w:val="0"/>
          <w:numId w:val="36"/>
        </w:numPr>
        <w:rPr>
          <w:color w:val="00B0F0"/>
          <w:sz w:val="20"/>
          <w:szCs w:val="20"/>
        </w:rPr>
      </w:pPr>
      <w:r>
        <w:rPr>
          <w:b/>
          <w:sz w:val="20"/>
          <w:szCs w:val="20"/>
          <w:u w:val="single"/>
        </w:rPr>
        <w:t>Motion for New Board Member</w:t>
      </w:r>
      <w:r>
        <w:rPr>
          <w:color w:val="00B0F0"/>
          <w:sz w:val="20"/>
          <w:szCs w:val="20"/>
        </w:rPr>
        <w:t xml:space="preserve"> Accept Joanna Johnson as co-worker with Treasurer Paul Mroz   passed Doc/Beverly Neeland</w:t>
      </w:r>
    </w:p>
    <w:p w:rsidR="008354EB" w:rsidRPr="00812A9D" w:rsidRDefault="008354EB" w:rsidP="00DB64EF">
      <w:pPr>
        <w:pStyle w:val="ListParagraph"/>
        <w:numPr>
          <w:ilvl w:val="0"/>
          <w:numId w:val="36"/>
        </w:num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Doc and Donna will donate a "Movie Night Basket" for the Girls Basketball "Pink" fundraiser</w:t>
      </w:r>
    </w:p>
    <w:p w:rsidR="006529C7" w:rsidRPr="00DA6DF9" w:rsidRDefault="00DB64EF" w:rsidP="00DA6DF9">
      <w:pPr>
        <w:pStyle w:val="ListParagraph"/>
        <w:numPr>
          <w:ilvl w:val="0"/>
          <w:numId w:val="36"/>
        </w:numPr>
        <w:rPr>
          <w:color w:val="00B0F0"/>
          <w:sz w:val="20"/>
          <w:szCs w:val="20"/>
        </w:rPr>
      </w:pPr>
      <w:r w:rsidRPr="00DB5A5C">
        <w:rPr>
          <w:b/>
          <w:sz w:val="20"/>
          <w:szCs w:val="20"/>
          <w:u w:val="single"/>
        </w:rPr>
        <w:t>Scholarships:</w:t>
      </w:r>
      <w:r w:rsidRPr="00DB5A5C">
        <w:rPr>
          <w:color w:val="00B0F0"/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>Open 10/1/2017 and close 3/31/2018.  Rollover to new school year. Name change by Katleen Tutor Doctor to Buttercrumbs Scholarship with changed description will be done by Katleen after advanced.   passed</w:t>
      </w:r>
    </w:p>
    <w:p w:rsidR="00225AAB" w:rsidRPr="00BF0098" w:rsidRDefault="00225AAB" w:rsidP="00225AAB">
      <w:pPr>
        <w:pStyle w:val="ListParagraph"/>
        <w:ind w:left="0"/>
        <w:contextualSpacing w:val="0"/>
        <w:rPr>
          <w:b/>
          <w:color w:val="548DD4" w:themeColor="text2" w:themeTint="99"/>
          <w:sz w:val="20"/>
          <w:szCs w:val="20"/>
          <w:u w:val="single"/>
        </w:rPr>
      </w:pPr>
      <w:r>
        <w:rPr>
          <w:b/>
          <w:u w:val="single"/>
        </w:rPr>
        <w:t>Katleen Dethier Vice</w:t>
      </w:r>
      <w:r w:rsidRPr="00BF0098">
        <w:rPr>
          <w:b/>
          <w:u w:val="single"/>
        </w:rPr>
        <w:t xml:space="preserve"> -President</w:t>
      </w:r>
    </w:p>
    <w:p w:rsidR="00D1575A" w:rsidRPr="00EC7934" w:rsidRDefault="00225AAB" w:rsidP="00284F47">
      <w:pPr>
        <w:pStyle w:val="ListParagraph"/>
        <w:numPr>
          <w:ilvl w:val="0"/>
          <w:numId w:val="36"/>
        </w:numPr>
        <w:rPr>
          <w:color w:val="0070C0"/>
          <w:sz w:val="22"/>
          <w:szCs w:val="22"/>
        </w:rPr>
      </w:pPr>
      <w:r w:rsidRPr="00225AAB">
        <w:rPr>
          <w:b/>
          <w:sz w:val="22"/>
          <w:szCs w:val="22"/>
        </w:rPr>
        <w:t xml:space="preserve">Winterfest-Corfu </w:t>
      </w:r>
      <w:proofErr w:type="gramStart"/>
      <w:r w:rsidR="001505C9">
        <w:rPr>
          <w:b/>
          <w:sz w:val="22"/>
          <w:szCs w:val="22"/>
        </w:rPr>
        <w:t xml:space="preserve">Report </w:t>
      </w:r>
      <w:r w:rsidRPr="00B8402A">
        <w:rPr>
          <w:sz w:val="18"/>
        </w:rPr>
        <w:t xml:space="preserve"> </w:t>
      </w:r>
      <w:r w:rsidR="001505C9">
        <w:rPr>
          <w:color w:val="17365D" w:themeColor="text2" w:themeShade="BF"/>
          <w:sz w:val="18"/>
          <w:szCs w:val="18"/>
        </w:rPr>
        <w:t>Katleen</w:t>
      </w:r>
      <w:proofErr w:type="gramEnd"/>
      <w:r w:rsidR="001505C9" w:rsidRPr="001505C9">
        <w:rPr>
          <w:color w:val="17365D" w:themeColor="text2" w:themeShade="BF"/>
          <w:sz w:val="18"/>
          <w:szCs w:val="18"/>
        </w:rPr>
        <w:t xml:space="preserve"> want</w:t>
      </w:r>
      <w:r w:rsidR="001505C9">
        <w:rPr>
          <w:color w:val="17365D" w:themeColor="text2" w:themeShade="BF"/>
          <w:sz w:val="18"/>
          <w:szCs w:val="18"/>
        </w:rPr>
        <w:t>s</w:t>
      </w:r>
      <w:r w:rsidR="001505C9" w:rsidRPr="001505C9">
        <w:rPr>
          <w:color w:val="17365D" w:themeColor="text2" w:themeShade="BF"/>
          <w:sz w:val="18"/>
          <w:szCs w:val="18"/>
        </w:rPr>
        <w:t xml:space="preserve"> to thank everyone who helped at Winterfest this year. It was a fun group of people and we all made this event a success. Total deposit was $488.50</w:t>
      </w:r>
      <w:r w:rsidR="00274151">
        <w:rPr>
          <w:color w:val="17365D" w:themeColor="text2" w:themeShade="BF"/>
          <w:sz w:val="18"/>
          <w:szCs w:val="18"/>
        </w:rPr>
        <w:t xml:space="preserve"> gross take, DFS Bank Deposit was $221.50  </w:t>
      </w:r>
      <w:r w:rsidR="001505C9" w:rsidRPr="001505C9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="001505C9" w:rsidRPr="001505C9">
        <w:rPr>
          <w:color w:val="17365D" w:themeColor="text2" w:themeShade="BF"/>
          <w:sz w:val="18"/>
          <w:szCs w:val="18"/>
        </w:rPr>
        <w:t>New</w:t>
      </w:r>
      <w:proofErr w:type="gramEnd"/>
      <w:r w:rsidR="001505C9" w:rsidRPr="001505C9">
        <w:rPr>
          <w:color w:val="17365D" w:themeColor="text2" w:themeShade="BF"/>
          <w:sz w:val="18"/>
          <w:szCs w:val="18"/>
        </w:rPr>
        <w:t xml:space="preserve"> this year was the addition of food sales. We sold bakery items and sloppy </w:t>
      </w:r>
      <w:r w:rsidR="00EC7934" w:rsidRPr="001505C9">
        <w:rPr>
          <w:color w:val="17365D" w:themeColor="text2" w:themeShade="BF"/>
          <w:sz w:val="18"/>
          <w:szCs w:val="18"/>
        </w:rPr>
        <w:t>Joes</w:t>
      </w:r>
      <w:r w:rsidR="001505C9" w:rsidRPr="001505C9">
        <w:rPr>
          <w:color w:val="17365D" w:themeColor="text2" w:themeShade="BF"/>
          <w:sz w:val="18"/>
          <w:szCs w:val="18"/>
        </w:rPr>
        <w:t xml:space="preserve"> and did pretty well with that. Since all food related extra items were donated by Buttercrumbs Bakery, we voted to assign the associated sales $267 to the bakery scholarship and the remaining 221.50 to the general operating fund. Thanks again to all for a great event.</w:t>
      </w:r>
    </w:p>
    <w:p w:rsidR="00EC7934" w:rsidRPr="00284F47" w:rsidRDefault="00EC7934" w:rsidP="00284F47">
      <w:pPr>
        <w:pStyle w:val="ListParagraph"/>
        <w:numPr>
          <w:ilvl w:val="0"/>
          <w:numId w:val="36"/>
        </w:numPr>
        <w:rPr>
          <w:color w:val="0070C0"/>
          <w:sz w:val="22"/>
          <w:szCs w:val="22"/>
        </w:rPr>
      </w:pPr>
      <w:r>
        <w:rPr>
          <w:color w:val="17365D" w:themeColor="text2" w:themeShade="BF"/>
          <w:sz w:val="18"/>
          <w:szCs w:val="18"/>
        </w:rPr>
        <w:t>Paul secured $1000 and a gas card for Zak from an anonymous donor for a home schooled student</w:t>
      </w:r>
      <w:proofErr w:type="gramStart"/>
      <w:r>
        <w:rPr>
          <w:color w:val="17365D" w:themeColor="text2" w:themeShade="BF"/>
          <w:sz w:val="18"/>
          <w:szCs w:val="18"/>
        </w:rPr>
        <w:t>..</w:t>
      </w:r>
      <w:proofErr w:type="gramEnd"/>
    </w:p>
    <w:p w:rsidR="00BF74CF" w:rsidRDefault="00DC56C4" w:rsidP="00BF74CF">
      <w:pPr>
        <w:pStyle w:val="ListParagraph"/>
        <w:ind w:left="0"/>
        <w:contextualSpacing w:val="0"/>
        <w:rPr>
          <w:b/>
          <w:u w:val="single"/>
        </w:rPr>
      </w:pPr>
      <w:r w:rsidRPr="00BF0098">
        <w:rPr>
          <w:b/>
          <w:u w:val="single"/>
        </w:rPr>
        <w:t>New Business</w:t>
      </w:r>
    </w:p>
    <w:p w:rsidR="00284F47" w:rsidRPr="00284F47" w:rsidRDefault="00DC56C4" w:rsidP="00DC56C4">
      <w:pPr>
        <w:pStyle w:val="ListParagraph"/>
        <w:ind w:left="0"/>
        <w:rPr>
          <w:b/>
          <w:color w:val="FF0000"/>
          <w:sz w:val="20"/>
          <w:szCs w:val="22"/>
        </w:rPr>
      </w:pPr>
      <w:r w:rsidRPr="00D1575A">
        <w:t>Next Meeting</w:t>
      </w:r>
      <w:r w:rsidR="00476DAA">
        <w:rPr>
          <w:b/>
          <w:color w:val="0070C0"/>
          <w:sz w:val="22"/>
          <w:szCs w:val="22"/>
        </w:rPr>
        <w:t xml:space="preserve">   </w:t>
      </w:r>
    </w:p>
    <w:p w:rsidR="00EC7934" w:rsidRDefault="00DA6DF9" w:rsidP="00DC56C4">
      <w:pPr>
        <w:pStyle w:val="ListParagraph"/>
        <w:ind w:left="0"/>
        <w:rPr>
          <w:sz w:val="20"/>
          <w:szCs w:val="22"/>
        </w:rPr>
      </w:pPr>
      <w:r>
        <w:rPr>
          <w:sz w:val="20"/>
          <w:szCs w:val="22"/>
        </w:rPr>
        <w:tab/>
      </w:r>
      <w:r w:rsidR="00EC7934">
        <w:rPr>
          <w:b/>
          <w:color w:val="0070C0"/>
          <w:sz w:val="22"/>
          <w:szCs w:val="22"/>
        </w:rPr>
        <w:t>March 5</w:t>
      </w:r>
      <w:r w:rsidR="00225AAB" w:rsidRPr="00D1575A">
        <w:rPr>
          <w:b/>
          <w:color w:val="0070C0"/>
          <w:sz w:val="22"/>
          <w:szCs w:val="22"/>
        </w:rPr>
        <w:t>, 201</w:t>
      </w:r>
      <w:r w:rsidR="00EC7934">
        <w:rPr>
          <w:b/>
          <w:color w:val="0070C0"/>
          <w:sz w:val="22"/>
          <w:szCs w:val="22"/>
        </w:rPr>
        <w:t>9</w:t>
      </w:r>
      <w:r w:rsidR="00CA1623">
        <w:rPr>
          <w:b/>
          <w:color w:val="0070C0"/>
          <w:sz w:val="22"/>
          <w:szCs w:val="22"/>
        </w:rPr>
        <w:t xml:space="preserve"> in the </w:t>
      </w:r>
      <w:r>
        <w:rPr>
          <w:b/>
          <w:color w:val="0070C0"/>
          <w:sz w:val="22"/>
          <w:szCs w:val="22"/>
        </w:rPr>
        <w:t xml:space="preserve">Counseling Center </w:t>
      </w:r>
      <w:r w:rsidR="00225AAB" w:rsidRPr="00D1575A">
        <w:rPr>
          <w:sz w:val="20"/>
          <w:szCs w:val="22"/>
        </w:rPr>
        <w:t>to</w:t>
      </w:r>
      <w:r w:rsidR="00225AAB">
        <w:rPr>
          <w:sz w:val="20"/>
          <w:szCs w:val="22"/>
        </w:rPr>
        <w:t xml:space="preserve"> review </w:t>
      </w:r>
      <w:r w:rsidR="00EC7934">
        <w:rPr>
          <w:sz w:val="20"/>
          <w:szCs w:val="22"/>
        </w:rPr>
        <w:t>progress on registration and scholars.</w:t>
      </w:r>
    </w:p>
    <w:p w:rsidR="00225AAB" w:rsidRDefault="00EC7934" w:rsidP="00DC56C4">
      <w:pPr>
        <w:pStyle w:val="ListParagraph"/>
        <w:ind w:left="0"/>
        <w:rPr>
          <w:sz w:val="20"/>
          <w:szCs w:val="22"/>
        </w:rPr>
      </w:pPr>
      <w:r>
        <w:rPr>
          <w:sz w:val="20"/>
          <w:szCs w:val="22"/>
        </w:rPr>
        <w:t xml:space="preserve">               </w:t>
      </w:r>
      <w:r>
        <w:rPr>
          <w:b/>
          <w:color w:val="0070C0"/>
          <w:sz w:val="22"/>
          <w:szCs w:val="22"/>
        </w:rPr>
        <w:t xml:space="preserve">April 23, </w:t>
      </w:r>
      <w:r w:rsidRPr="00D1575A">
        <w:rPr>
          <w:b/>
          <w:color w:val="0070C0"/>
          <w:sz w:val="22"/>
          <w:szCs w:val="22"/>
        </w:rPr>
        <w:t>201</w:t>
      </w:r>
      <w:r>
        <w:rPr>
          <w:b/>
          <w:color w:val="0070C0"/>
          <w:sz w:val="22"/>
          <w:szCs w:val="22"/>
        </w:rPr>
        <w:t xml:space="preserve">9 in the Counseling Center </w:t>
      </w:r>
      <w:r>
        <w:rPr>
          <w:sz w:val="20"/>
          <w:szCs w:val="22"/>
        </w:rPr>
        <w:t>review and</w:t>
      </w:r>
      <w:r w:rsidR="00225AAB">
        <w:rPr>
          <w:sz w:val="20"/>
          <w:szCs w:val="22"/>
        </w:rPr>
        <w:t xml:space="preserve"> assign scholarship awards</w:t>
      </w:r>
    </w:p>
    <w:p w:rsidR="00DC56C4" w:rsidRPr="00284F47" w:rsidRDefault="006529C7" w:rsidP="00DC56C4">
      <w:pPr>
        <w:pStyle w:val="ListParagraph"/>
        <w:ind w:left="0"/>
        <w:rPr>
          <w:sz w:val="14"/>
          <w:szCs w:val="22"/>
        </w:rPr>
      </w:pPr>
      <w:r>
        <w:rPr>
          <w:sz w:val="20"/>
          <w:szCs w:val="22"/>
        </w:rPr>
        <w:br/>
      </w:r>
      <w:r w:rsidRPr="00284F47">
        <w:rPr>
          <w:sz w:val="14"/>
          <w:szCs w:val="22"/>
        </w:rPr>
        <w:t xml:space="preserve">     </w:t>
      </w:r>
      <w:r w:rsidR="00DC56C4" w:rsidRPr="00284F47">
        <w:rPr>
          <w:sz w:val="14"/>
          <w:szCs w:val="22"/>
        </w:rPr>
        <w:t xml:space="preserve">Meetings are open to the </w:t>
      </w:r>
      <w:r w:rsidR="00284F47" w:rsidRPr="00284F47">
        <w:rPr>
          <w:sz w:val="14"/>
          <w:szCs w:val="22"/>
        </w:rPr>
        <w:t>Public;</w:t>
      </w:r>
      <w:r w:rsidR="00DC56C4" w:rsidRPr="00284F47">
        <w:rPr>
          <w:sz w:val="14"/>
          <w:szCs w:val="22"/>
        </w:rPr>
        <w:t xml:space="preserve"> contact Corfu-Pembroke DFS information Meetings Start at 6pm, Tuesday Evenings at Guidance Office. Bring a friend to join us.</w:t>
      </w:r>
      <w:r w:rsidR="00476DAA" w:rsidRPr="00284F47">
        <w:rPr>
          <w:sz w:val="14"/>
          <w:szCs w:val="22"/>
        </w:rPr>
        <w:t xml:space="preserve">  </w:t>
      </w:r>
    </w:p>
    <w:p w:rsidR="000E1F75" w:rsidRDefault="0028033D" w:rsidP="00BF74CF">
      <w:pPr>
        <w:pStyle w:val="Default"/>
        <w:rPr>
          <w:sz w:val="22"/>
          <w:szCs w:val="23"/>
        </w:rPr>
      </w:pPr>
      <w:r>
        <w:t xml:space="preserve"> </w:t>
      </w:r>
      <w:proofErr w:type="gramStart"/>
      <w:r w:rsidRPr="00BF74CF">
        <w:rPr>
          <w:sz w:val="22"/>
          <w:szCs w:val="23"/>
        </w:rPr>
        <w:t xml:space="preserve">Motion to adjourn at </w:t>
      </w:r>
      <w:r w:rsidR="000E1F75">
        <w:rPr>
          <w:sz w:val="22"/>
          <w:szCs w:val="23"/>
        </w:rPr>
        <w:t>7</w:t>
      </w:r>
      <w:r w:rsidRPr="00BF74CF">
        <w:rPr>
          <w:sz w:val="22"/>
          <w:szCs w:val="23"/>
        </w:rPr>
        <w:t>:</w:t>
      </w:r>
      <w:r w:rsidR="000E1F75">
        <w:rPr>
          <w:sz w:val="22"/>
          <w:szCs w:val="23"/>
        </w:rPr>
        <w:t>00</w:t>
      </w:r>
      <w:r w:rsidRPr="00BF74CF">
        <w:rPr>
          <w:sz w:val="22"/>
          <w:szCs w:val="23"/>
        </w:rPr>
        <w:t xml:space="preserve">pm by </w:t>
      </w:r>
      <w:r w:rsidRPr="00BF74CF">
        <w:rPr>
          <w:sz w:val="22"/>
          <w:szCs w:val="23"/>
          <w:u w:val="single"/>
        </w:rPr>
        <w:t xml:space="preserve">Shirley Williamson, second by </w:t>
      </w:r>
      <w:r w:rsidR="00EC7934">
        <w:rPr>
          <w:sz w:val="22"/>
          <w:szCs w:val="23"/>
          <w:u w:val="single"/>
        </w:rPr>
        <w:t>Bev Neeland</w:t>
      </w:r>
      <w:r w:rsidRPr="00BF74CF">
        <w:rPr>
          <w:sz w:val="22"/>
          <w:szCs w:val="23"/>
          <w:u w:val="single"/>
        </w:rPr>
        <w:t>, Carried</w:t>
      </w:r>
      <w:r w:rsidRPr="00BF74CF">
        <w:rPr>
          <w:sz w:val="22"/>
          <w:szCs w:val="23"/>
        </w:rPr>
        <w:t>.</w:t>
      </w:r>
      <w:proofErr w:type="gramEnd"/>
      <w:r w:rsidRPr="00BF74CF">
        <w:rPr>
          <w:sz w:val="22"/>
          <w:szCs w:val="23"/>
        </w:rPr>
        <w:t xml:space="preserve"> </w:t>
      </w:r>
    </w:p>
    <w:p w:rsidR="0028033D" w:rsidRDefault="0028033D" w:rsidP="00BF74CF">
      <w:pPr>
        <w:pStyle w:val="Default"/>
        <w:rPr>
          <w:sz w:val="16"/>
          <w:szCs w:val="23"/>
        </w:rPr>
      </w:pPr>
      <w:r w:rsidRPr="00BF74CF">
        <w:rPr>
          <w:sz w:val="22"/>
          <w:szCs w:val="23"/>
        </w:rPr>
        <w:t xml:space="preserve">Respectfully submitted, Bev </w:t>
      </w:r>
      <w:r w:rsidR="00D6017A" w:rsidRPr="00BF74CF">
        <w:rPr>
          <w:sz w:val="22"/>
          <w:szCs w:val="23"/>
        </w:rPr>
        <w:t>Neeland (</w:t>
      </w:r>
      <w:r w:rsidRPr="00BF74CF">
        <w:rPr>
          <w:sz w:val="16"/>
          <w:szCs w:val="23"/>
        </w:rPr>
        <w:t>Maura Dibble-</w:t>
      </w:r>
      <w:r w:rsidR="00D6017A" w:rsidRPr="00BF74CF">
        <w:rPr>
          <w:sz w:val="16"/>
          <w:szCs w:val="23"/>
        </w:rPr>
        <w:t>absent</w:t>
      </w:r>
      <w:r w:rsidRPr="00BF74CF">
        <w:rPr>
          <w:sz w:val="16"/>
          <w:szCs w:val="23"/>
        </w:rPr>
        <w:t>)</w:t>
      </w:r>
    </w:p>
    <w:p w:rsidR="00EC7934" w:rsidRDefault="00EC7934" w:rsidP="00BF74CF">
      <w:pPr>
        <w:pStyle w:val="Default"/>
        <w:rPr>
          <w:sz w:val="16"/>
          <w:szCs w:val="23"/>
        </w:rPr>
      </w:pPr>
    </w:p>
    <w:p w:rsidR="001B5327" w:rsidRDefault="001B5327" w:rsidP="001B251F">
      <w:pPr>
        <w:jc w:val="center"/>
        <w:rPr>
          <w:b/>
          <w:color w:val="0070C0"/>
          <w:sz w:val="22"/>
          <w:szCs w:val="22"/>
        </w:rPr>
      </w:pPr>
    </w:p>
    <w:p w:rsidR="001B5327" w:rsidRDefault="001B5327" w:rsidP="001B251F">
      <w:pPr>
        <w:jc w:val="center"/>
        <w:rPr>
          <w:b/>
          <w:color w:val="0070C0"/>
          <w:sz w:val="22"/>
          <w:szCs w:val="22"/>
        </w:rPr>
      </w:pPr>
    </w:p>
    <w:p w:rsidR="001B5327" w:rsidRDefault="001B5327" w:rsidP="001B251F">
      <w:pPr>
        <w:jc w:val="center"/>
        <w:rPr>
          <w:b/>
          <w:color w:val="0070C0"/>
          <w:sz w:val="22"/>
          <w:szCs w:val="22"/>
        </w:rPr>
      </w:pPr>
    </w:p>
    <w:p w:rsidR="001B5327" w:rsidRDefault="001B5327" w:rsidP="001B251F">
      <w:pPr>
        <w:jc w:val="center"/>
        <w:rPr>
          <w:b/>
          <w:color w:val="0070C0"/>
          <w:sz w:val="22"/>
          <w:szCs w:val="22"/>
        </w:rPr>
      </w:pPr>
    </w:p>
    <w:p w:rsidR="001B251F" w:rsidRDefault="00EC7934" w:rsidP="001B251F">
      <w:pPr>
        <w:jc w:val="center"/>
        <w:rPr>
          <w:color w:val="17365D" w:themeColor="text2" w:themeShade="BF"/>
          <w:sz w:val="12"/>
          <w:szCs w:val="18"/>
        </w:rPr>
      </w:pPr>
      <w:r>
        <w:rPr>
          <w:b/>
          <w:color w:val="0070C0"/>
          <w:sz w:val="22"/>
          <w:szCs w:val="22"/>
        </w:rPr>
        <w:lastRenderedPageBreak/>
        <w:t>Dec</w:t>
      </w:r>
      <w:r w:rsidR="001B251F">
        <w:rPr>
          <w:b/>
          <w:color w:val="0070C0"/>
          <w:sz w:val="22"/>
          <w:szCs w:val="22"/>
        </w:rPr>
        <w:t>e</w:t>
      </w:r>
      <w:r>
        <w:rPr>
          <w:b/>
          <w:color w:val="0070C0"/>
          <w:sz w:val="22"/>
          <w:szCs w:val="22"/>
        </w:rPr>
        <w:t>mber</w:t>
      </w:r>
      <w:r w:rsidRPr="00D1575A">
        <w:rPr>
          <w:b/>
          <w:color w:val="0070C0"/>
          <w:sz w:val="22"/>
          <w:szCs w:val="22"/>
        </w:rPr>
        <w:t>, 201</w:t>
      </w:r>
      <w:r>
        <w:rPr>
          <w:b/>
          <w:color w:val="0070C0"/>
          <w:sz w:val="22"/>
          <w:szCs w:val="22"/>
        </w:rPr>
        <w:t xml:space="preserve">8 Addendum: </w:t>
      </w:r>
      <w:r>
        <w:rPr>
          <w:color w:val="17365D" w:themeColor="text2" w:themeShade="BF"/>
          <w:sz w:val="18"/>
          <w:szCs w:val="18"/>
        </w:rPr>
        <w:t>The Ch</w:t>
      </w:r>
      <w:r w:rsidR="001B251F">
        <w:rPr>
          <w:color w:val="17365D" w:themeColor="text2" w:themeShade="BF"/>
          <w:sz w:val="18"/>
          <w:szCs w:val="18"/>
        </w:rPr>
        <w:t>ie</w:t>
      </w:r>
      <w:r>
        <w:rPr>
          <w:color w:val="17365D" w:themeColor="text2" w:themeShade="BF"/>
          <w:sz w:val="18"/>
          <w:szCs w:val="18"/>
        </w:rPr>
        <w:t>mlewski Estate delivered a $25,000 unrestricted donation to Corfu-Pembroke DFS.  After consulting with Lynn</w:t>
      </w:r>
      <w:r w:rsidR="00740EF2">
        <w:rPr>
          <w:color w:val="17365D" w:themeColor="text2" w:themeShade="BF"/>
          <w:sz w:val="18"/>
          <w:szCs w:val="18"/>
        </w:rPr>
        <w:t>e</w:t>
      </w:r>
      <w:r>
        <w:rPr>
          <w:color w:val="17365D" w:themeColor="text2" w:themeShade="BF"/>
          <w:sz w:val="18"/>
          <w:szCs w:val="18"/>
        </w:rPr>
        <w:t xml:space="preserve"> </w:t>
      </w:r>
      <w:proofErr w:type="spellStart"/>
      <w:r>
        <w:rPr>
          <w:color w:val="17365D" w:themeColor="text2" w:themeShade="BF"/>
          <w:sz w:val="18"/>
          <w:szCs w:val="18"/>
        </w:rPr>
        <w:t>Ze</w:t>
      </w:r>
      <w:r w:rsidR="00740EF2">
        <w:rPr>
          <w:color w:val="17365D" w:themeColor="text2" w:themeShade="BF"/>
          <w:sz w:val="18"/>
          <w:szCs w:val="18"/>
        </w:rPr>
        <w:t>r</w:t>
      </w:r>
      <w:r>
        <w:rPr>
          <w:color w:val="17365D" w:themeColor="text2" w:themeShade="BF"/>
          <w:sz w:val="18"/>
          <w:szCs w:val="18"/>
        </w:rPr>
        <w:t>vas</w:t>
      </w:r>
      <w:proofErr w:type="spellEnd"/>
      <w:r>
        <w:rPr>
          <w:color w:val="17365D" w:themeColor="text2" w:themeShade="BF"/>
          <w:sz w:val="18"/>
          <w:szCs w:val="18"/>
        </w:rPr>
        <w:t xml:space="preserve"> </w:t>
      </w:r>
      <w:r w:rsidR="00740EF2">
        <w:rPr>
          <w:color w:val="17365D" w:themeColor="text2" w:themeShade="BF"/>
          <w:sz w:val="18"/>
          <w:szCs w:val="18"/>
        </w:rPr>
        <w:t xml:space="preserve">about protocol and responsibility of accepting the money, a proposal motion was made to divide the check into $20,000 for the scholarship and $5,000 to fund a </w:t>
      </w:r>
      <w:r w:rsidR="001B251F">
        <w:rPr>
          <w:color w:val="17365D" w:themeColor="text2" w:themeShade="BF"/>
          <w:sz w:val="18"/>
          <w:szCs w:val="18"/>
        </w:rPr>
        <w:t>new account to help make the DFS self sustaining and largely cover the operational account. (</w:t>
      </w:r>
      <w:proofErr w:type="gramStart"/>
      <w:r w:rsidR="001B251F">
        <w:rPr>
          <w:color w:val="17365D" w:themeColor="text2" w:themeShade="BF"/>
          <w:sz w:val="18"/>
          <w:szCs w:val="18"/>
        </w:rPr>
        <w:t>proposed</w:t>
      </w:r>
      <w:proofErr w:type="gramEnd"/>
      <w:r w:rsidR="001B251F">
        <w:rPr>
          <w:color w:val="17365D" w:themeColor="text2" w:themeShade="BF"/>
          <w:sz w:val="18"/>
          <w:szCs w:val="18"/>
        </w:rPr>
        <w:t xml:space="preserve"> Mroz/Second Mruczek</w:t>
      </w:r>
      <w:r w:rsidR="001B251F" w:rsidRPr="001B251F">
        <w:rPr>
          <w:color w:val="17365D" w:themeColor="text2" w:themeShade="BF"/>
          <w:sz w:val="12"/>
          <w:szCs w:val="18"/>
        </w:rPr>
        <w:t xml:space="preserve">)  </w:t>
      </w:r>
    </w:p>
    <w:p w:rsidR="001B5327" w:rsidRDefault="001B5327" w:rsidP="001B251F">
      <w:pPr>
        <w:jc w:val="center"/>
        <w:rPr>
          <w:color w:val="17365D" w:themeColor="text2" w:themeShade="BF"/>
          <w:sz w:val="12"/>
          <w:szCs w:val="18"/>
        </w:rPr>
      </w:pPr>
    </w:p>
    <w:p w:rsidR="001B251F" w:rsidRDefault="001B251F" w:rsidP="001B251F">
      <w:pPr>
        <w:jc w:val="center"/>
        <w:rPr>
          <w:color w:val="17365D" w:themeColor="text2" w:themeShade="BF"/>
          <w:sz w:val="12"/>
          <w:szCs w:val="18"/>
        </w:rPr>
      </w:pPr>
    </w:p>
    <w:p w:rsidR="001B251F" w:rsidRDefault="001B251F" w:rsidP="001B5327">
      <w:pPr>
        <w:ind w:left="1440" w:right="1440"/>
        <w:jc w:val="center"/>
        <w:rPr>
          <w:b/>
          <w:sz w:val="28"/>
          <w:szCs w:val="28"/>
        </w:rPr>
      </w:pPr>
      <w:r w:rsidRPr="001B251F">
        <w:rPr>
          <w:b/>
          <w:sz w:val="20"/>
          <w:szCs w:val="28"/>
        </w:rPr>
        <w:t>PROPOSAL TO PARTITION THE CHIEMLEWSKI DFS GIF</w:t>
      </w:r>
      <w:r>
        <w:rPr>
          <w:b/>
          <w:sz w:val="20"/>
          <w:szCs w:val="28"/>
        </w:rPr>
        <w:t>T</w:t>
      </w:r>
    </w:p>
    <w:p w:rsidR="001B251F" w:rsidRPr="001B251F" w:rsidRDefault="001B251F" w:rsidP="001B5327">
      <w:pPr>
        <w:ind w:left="1440" w:right="1440"/>
        <w:jc w:val="center"/>
        <w:rPr>
          <w:b/>
          <w:sz w:val="16"/>
        </w:rPr>
      </w:pPr>
      <w:r w:rsidRPr="001B251F">
        <w:rPr>
          <w:b/>
          <w:sz w:val="16"/>
        </w:rPr>
        <w:t>BY</w:t>
      </w:r>
    </w:p>
    <w:p w:rsidR="001B251F" w:rsidRPr="001B251F" w:rsidRDefault="001B251F" w:rsidP="001B5327">
      <w:pPr>
        <w:ind w:left="1440" w:right="1440"/>
        <w:jc w:val="center"/>
        <w:rPr>
          <w:b/>
          <w:sz w:val="16"/>
        </w:rPr>
      </w:pPr>
      <w:r w:rsidRPr="001B251F">
        <w:rPr>
          <w:b/>
          <w:sz w:val="16"/>
        </w:rPr>
        <w:t>Dr. Paul J. Mroz</w:t>
      </w:r>
    </w:p>
    <w:p w:rsidR="001B251F" w:rsidRPr="001B251F" w:rsidRDefault="001B251F" w:rsidP="001B5327">
      <w:pPr>
        <w:ind w:left="1440" w:right="1440"/>
        <w:jc w:val="center"/>
        <w:rPr>
          <w:b/>
          <w:sz w:val="16"/>
        </w:rPr>
      </w:pPr>
      <w:r w:rsidRPr="001B251F">
        <w:rPr>
          <w:b/>
          <w:sz w:val="16"/>
        </w:rPr>
        <w:t>Corfu-Pembroke Dollars for Scholars Treasurer</w:t>
      </w:r>
    </w:p>
    <w:p w:rsidR="001B251F" w:rsidRPr="001B251F" w:rsidRDefault="001B251F" w:rsidP="001B5327">
      <w:pPr>
        <w:ind w:left="1440" w:right="1440"/>
        <w:jc w:val="center"/>
        <w:rPr>
          <w:b/>
          <w:sz w:val="16"/>
        </w:rPr>
      </w:pPr>
      <w:r w:rsidRPr="001B251F">
        <w:rPr>
          <w:b/>
          <w:sz w:val="16"/>
        </w:rPr>
        <w:t>12/30/2018</w:t>
      </w:r>
    </w:p>
    <w:p w:rsidR="001B251F" w:rsidRPr="001B251F" w:rsidRDefault="001B251F" w:rsidP="001B5327">
      <w:pPr>
        <w:ind w:left="1440" w:right="1440"/>
        <w:rPr>
          <w:b/>
          <w:sz w:val="16"/>
          <w:szCs w:val="16"/>
        </w:rPr>
      </w:pPr>
      <w:r w:rsidRPr="001B251F">
        <w:rPr>
          <w:b/>
          <w:sz w:val="16"/>
          <w:szCs w:val="16"/>
        </w:rPr>
        <w:t xml:space="preserve">I propose that the unrestricted Walter B. </w:t>
      </w:r>
      <w:proofErr w:type="gramStart"/>
      <w:r w:rsidRPr="001B251F">
        <w:rPr>
          <w:b/>
          <w:sz w:val="16"/>
          <w:szCs w:val="16"/>
        </w:rPr>
        <w:t>Chiemlewski  gift</w:t>
      </w:r>
      <w:proofErr w:type="gramEnd"/>
      <w:r w:rsidRPr="001B251F">
        <w:rPr>
          <w:b/>
          <w:sz w:val="16"/>
          <w:szCs w:val="16"/>
        </w:rPr>
        <w:t xml:space="preserve"> of $25,000 dollars that DFS recently received be partitioned in the following manner to provide the greatest benefit to the Pembroke students and our DFS chapter:</w:t>
      </w:r>
    </w:p>
    <w:p w:rsidR="001B251F" w:rsidRPr="001B251F" w:rsidRDefault="001B251F" w:rsidP="001B5327">
      <w:pPr>
        <w:pStyle w:val="ListParagraph"/>
        <w:numPr>
          <w:ilvl w:val="0"/>
          <w:numId w:val="38"/>
        </w:numPr>
        <w:ind w:left="1440" w:right="1440"/>
        <w:rPr>
          <w:b/>
          <w:sz w:val="16"/>
          <w:szCs w:val="16"/>
        </w:rPr>
      </w:pPr>
      <w:r w:rsidRPr="001B251F">
        <w:rPr>
          <w:b/>
          <w:sz w:val="16"/>
          <w:szCs w:val="16"/>
        </w:rPr>
        <w:t xml:space="preserve">Twenty thousand dollars ($20,000) be placed into the </w:t>
      </w:r>
      <w:proofErr w:type="gramStart"/>
      <w:r w:rsidRPr="001B251F">
        <w:rPr>
          <w:b/>
          <w:sz w:val="16"/>
          <w:szCs w:val="16"/>
        </w:rPr>
        <w:t>Chiemlewski  Endowment</w:t>
      </w:r>
      <w:proofErr w:type="gramEnd"/>
      <w:r w:rsidRPr="001B251F">
        <w:rPr>
          <w:b/>
          <w:sz w:val="16"/>
          <w:szCs w:val="16"/>
        </w:rPr>
        <w:t xml:space="preserve"> account to generate capital appreciation (growth) for future scholarship awards.  That the 2 annual Chiemlewski awards be increased to $1,000 dollars each beginning with the 2019-2020 awards year.</w:t>
      </w:r>
    </w:p>
    <w:p w:rsidR="001B251F" w:rsidRPr="001B251F" w:rsidRDefault="001B251F" w:rsidP="001B5327">
      <w:pPr>
        <w:pStyle w:val="ListParagraph"/>
        <w:numPr>
          <w:ilvl w:val="0"/>
          <w:numId w:val="38"/>
        </w:numPr>
        <w:ind w:left="1440" w:right="1440"/>
        <w:rPr>
          <w:b/>
          <w:sz w:val="16"/>
          <w:szCs w:val="16"/>
        </w:rPr>
      </w:pPr>
      <w:r w:rsidRPr="001B251F">
        <w:rPr>
          <w:b/>
          <w:sz w:val="16"/>
          <w:szCs w:val="16"/>
        </w:rPr>
        <w:t xml:space="preserve">That $5,000 dollars be used to start an Operations Endowment account so that the capital appreciation from this account can be used to </w:t>
      </w:r>
      <w:proofErr w:type="gramStart"/>
      <w:r w:rsidRPr="001B251F">
        <w:rPr>
          <w:b/>
          <w:sz w:val="16"/>
          <w:szCs w:val="16"/>
        </w:rPr>
        <w:t>pay  annual</w:t>
      </w:r>
      <w:proofErr w:type="gramEnd"/>
      <w:r w:rsidRPr="001B251F">
        <w:rPr>
          <w:b/>
          <w:sz w:val="16"/>
          <w:szCs w:val="16"/>
        </w:rPr>
        <w:t xml:space="preserve"> operational expenses incurred by our DFS chapter.  These monies would greatly reduce the urgency to fundraise for our annual liabilities.                                                                                                                         That from these funds DFS purchase and own a computer to be used strictly for the following purposes: a.) for financial record keeping including funds investing, monitoring, distributions and communications b.) </w:t>
      </w:r>
      <w:proofErr w:type="gramStart"/>
      <w:r w:rsidRPr="001B251F">
        <w:rPr>
          <w:b/>
          <w:sz w:val="16"/>
          <w:szCs w:val="16"/>
        </w:rPr>
        <w:t>as</w:t>
      </w:r>
      <w:proofErr w:type="gramEnd"/>
      <w:r w:rsidRPr="001B251F">
        <w:rPr>
          <w:b/>
          <w:sz w:val="16"/>
          <w:szCs w:val="16"/>
        </w:rPr>
        <w:t xml:space="preserve"> a repository for necessary and sensitive documents that the organization must store in accordance with our 501 (C) 3 status (which is considerable) c.) </w:t>
      </w:r>
      <w:proofErr w:type="gramStart"/>
      <w:r w:rsidRPr="001B251F">
        <w:rPr>
          <w:b/>
          <w:sz w:val="16"/>
          <w:szCs w:val="16"/>
        </w:rPr>
        <w:t>serve</w:t>
      </w:r>
      <w:proofErr w:type="gramEnd"/>
      <w:r w:rsidRPr="001B251F">
        <w:rPr>
          <w:b/>
          <w:sz w:val="16"/>
          <w:szCs w:val="16"/>
        </w:rPr>
        <w:t xml:space="preserve"> as a security vault for our DFS chapter’</w:t>
      </w:r>
      <w:bookmarkStart w:id="0" w:name="_GoBack"/>
      <w:bookmarkEnd w:id="0"/>
      <w:r w:rsidRPr="001B251F">
        <w:rPr>
          <w:b/>
          <w:sz w:val="16"/>
          <w:szCs w:val="16"/>
        </w:rPr>
        <w:t>s financial and email communications with the organization.</w:t>
      </w:r>
    </w:p>
    <w:p w:rsidR="001B251F" w:rsidRDefault="001B251F" w:rsidP="001B5327">
      <w:pPr>
        <w:ind w:left="1440" w:right="1440"/>
        <w:rPr>
          <w:b/>
          <w:sz w:val="16"/>
          <w:szCs w:val="16"/>
        </w:rPr>
      </w:pPr>
      <w:r w:rsidRPr="001B251F">
        <w:rPr>
          <w:b/>
          <w:sz w:val="16"/>
          <w:szCs w:val="16"/>
        </w:rPr>
        <w:t>Please review and consider these options designed to benefit both the students and our organizational chapter before you vote on this proposal.</w:t>
      </w:r>
    </w:p>
    <w:p w:rsidR="001B251F" w:rsidRPr="001B251F" w:rsidRDefault="001B251F" w:rsidP="001B251F">
      <w:pPr>
        <w:rPr>
          <w:b/>
          <w:sz w:val="16"/>
          <w:szCs w:val="16"/>
        </w:rPr>
      </w:pPr>
    </w:p>
    <w:p w:rsidR="00EC7934" w:rsidRPr="00BF74CF" w:rsidRDefault="001B251F" w:rsidP="00BF74CF">
      <w:pPr>
        <w:pStyle w:val="Default"/>
        <w:rPr>
          <w:color w:val="548DD4" w:themeColor="text2" w:themeTint="99"/>
          <w:sz w:val="18"/>
          <w:szCs w:val="20"/>
        </w:rPr>
      </w:pPr>
      <w:r>
        <w:rPr>
          <w:color w:val="17365D" w:themeColor="text2" w:themeShade="BF"/>
          <w:sz w:val="18"/>
          <w:szCs w:val="18"/>
        </w:rPr>
        <w:t xml:space="preserve">To avoid another meeting, the motion was emailed to entire board.  A quorum would be (8) and (9) votes were counted by Maura serving as </w:t>
      </w:r>
      <w:proofErr w:type="spellStart"/>
      <w:r>
        <w:rPr>
          <w:color w:val="17365D" w:themeColor="text2" w:themeShade="BF"/>
          <w:sz w:val="18"/>
          <w:szCs w:val="18"/>
        </w:rPr>
        <w:t>Tellar</w:t>
      </w:r>
      <w:proofErr w:type="spellEnd"/>
      <w:r>
        <w:rPr>
          <w:color w:val="17365D" w:themeColor="text2" w:themeShade="BF"/>
          <w:sz w:val="18"/>
          <w:szCs w:val="18"/>
        </w:rPr>
        <w:t xml:space="preserve">. After 15 days, 8 yes and 1 abstention were registered. </w:t>
      </w:r>
      <w:r w:rsidR="001B5327">
        <w:rPr>
          <w:color w:val="17365D" w:themeColor="text2" w:themeShade="BF"/>
          <w:sz w:val="18"/>
          <w:szCs w:val="18"/>
        </w:rPr>
        <w:t xml:space="preserve">There was no </w:t>
      </w:r>
      <w:proofErr w:type="spellStart"/>
      <w:r w:rsidR="001B5327">
        <w:rPr>
          <w:color w:val="17365D" w:themeColor="text2" w:themeShade="BF"/>
          <w:sz w:val="18"/>
          <w:szCs w:val="18"/>
        </w:rPr>
        <w:t>discension</w:t>
      </w:r>
      <w:proofErr w:type="spellEnd"/>
      <w:r w:rsidR="001B5327">
        <w:rPr>
          <w:color w:val="17365D" w:themeColor="text2" w:themeShade="BF"/>
          <w:sz w:val="18"/>
          <w:szCs w:val="18"/>
        </w:rPr>
        <w:t xml:space="preserve"> but several board members had thoughts about the </w:t>
      </w:r>
      <w:proofErr w:type="spellStart"/>
      <w:r w:rsidR="001B5327">
        <w:rPr>
          <w:color w:val="17365D" w:themeColor="text2" w:themeShade="BF"/>
          <w:sz w:val="18"/>
          <w:szCs w:val="18"/>
        </w:rPr>
        <w:t>partician</w:t>
      </w:r>
      <w:proofErr w:type="spellEnd"/>
      <w:r w:rsidR="001B5327">
        <w:rPr>
          <w:color w:val="17365D" w:themeColor="text2" w:themeShade="BF"/>
          <w:sz w:val="18"/>
          <w:szCs w:val="18"/>
        </w:rPr>
        <w:t xml:space="preserve"> and how the W Chiemlewski Scholarship would change. </w:t>
      </w:r>
      <w:r>
        <w:rPr>
          <w:color w:val="17365D" w:themeColor="text2" w:themeShade="BF"/>
          <w:sz w:val="18"/>
          <w:szCs w:val="18"/>
        </w:rPr>
        <w:t xml:space="preserve">A fine article appeared in Dragon Tails and another in the Batavia Daily.  </w:t>
      </w:r>
      <w:r w:rsidR="001B5327">
        <w:rPr>
          <w:color w:val="17365D" w:themeColor="text2" w:themeShade="BF"/>
          <w:sz w:val="18"/>
          <w:szCs w:val="18"/>
        </w:rPr>
        <w:t>This will be discussed at the March 5th 2019 Meeting.</w:t>
      </w:r>
    </w:p>
    <w:sectPr w:rsidR="00EC7934" w:rsidRPr="00BF74CF" w:rsidSect="00F72C4C">
      <w:pgSz w:w="12240" w:h="15840"/>
      <w:pgMar w:top="720" w:right="1440" w:bottom="792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C7" w:rsidRDefault="00BB1DC7">
      <w:r>
        <w:separator/>
      </w:r>
    </w:p>
  </w:endnote>
  <w:endnote w:type="continuationSeparator" w:id="0">
    <w:p w:rsidR="00BB1DC7" w:rsidRDefault="00B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C7" w:rsidRDefault="00BB1DC7">
      <w:r>
        <w:separator/>
      </w:r>
    </w:p>
  </w:footnote>
  <w:footnote w:type="continuationSeparator" w:id="0">
    <w:p w:rsidR="00BB1DC7" w:rsidRDefault="00BB1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BC"/>
    <w:multiLevelType w:val="hybridMultilevel"/>
    <w:tmpl w:val="C034095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2E058C"/>
    <w:multiLevelType w:val="hybridMultilevel"/>
    <w:tmpl w:val="5FCEBD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00A33"/>
    <w:multiLevelType w:val="hybridMultilevel"/>
    <w:tmpl w:val="008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0880"/>
    <w:multiLevelType w:val="hybridMultilevel"/>
    <w:tmpl w:val="A97C75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502F8F"/>
    <w:multiLevelType w:val="hybridMultilevel"/>
    <w:tmpl w:val="84E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4217"/>
    <w:multiLevelType w:val="hybridMultilevel"/>
    <w:tmpl w:val="402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540"/>
    <w:multiLevelType w:val="hybridMultilevel"/>
    <w:tmpl w:val="1B862D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9E32CBD"/>
    <w:multiLevelType w:val="hybridMultilevel"/>
    <w:tmpl w:val="277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55A6"/>
    <w:multiLevelType w:val="hybridMultilevel"/>
    <w:tmpl w:val="11AEA4E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A502C"/>
    <w:multiLevelType w:val="hybridMultilevel"/>
    <w:tmpl w:val="FA9499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D13A7"/>
    <w:multiLevelType w:val="hybridMultilevel"/>
    <w:tmpl w:val="2E9A50E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197E70"/>
    <w:multiLevelType w:val="hybridMultilevel"/>
    <w:tmpl w:val="7DE66A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27344"/>
    <w:multiLevelType w:val="hybridMultilevel"/>
    <w:tmpl w:val="72E8D01E"/>
    <w:lvl w:ilvl="0" w:tplc="ECF4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54A9B"/>
    <w:multiLevelType w:val="hybridMultilevel"/>
    <w:tmpl w:val="E246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910401"/>
    <w:multiLevelType w:val="hybridMultilevel"/>
    <w:tmpl w:val="3B8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45657"/>
    <w:multiLevelType w:val="hybridMultilevel"/>
    <w:tmpl w:val="780A8C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C5D1E"/>
    <w:multiLevelType w:val="hybridMultilevel"/>
    <w:tmpl w:val="986AA6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D2091"/>
    <w:multiLevelType w:val="hybridMultilevel"/>
    <w:tmpl w:val="1D5C9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1726A"/>
    <w:multiLevelType w:val="hybridMultilevel"/>
    <w:tmpl w:val="2D52E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306DE"/>
    <w:multiLevelType w:val="multilevel"/>
    <w:tmpl w:val="72E8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576E5"/>
    <w:multiLevelType w:val="hybridMultilevel"/>
    <w:tmpl w:val="CB365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E3F29"/>
    <w:multiLevelType w:val="hybridMultilevel"/>
    <w:tmpl w:val="A20AF11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4870F48"/>
    <w:multiLevelType w:val="hybridMultilevel"/>
    <w:tmpl w:val="BB621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70C0F"/>
    <w:multiLevelType w:val="hybridMultilevel"/>
    <w:tmpl w:val="9A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462BA"/>
    <w:multiLevelType w:val="hybridMultilevel"/>
    <w:tmpl w:val="AA22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74C16"/>
    <w:multiLevelType w:val="hybridMultilevel"/>
    <w:tmpl w:val="615CA11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1245E67"/>
    <w:multiLevelType w:val="hybridMultilevel"/>
    <w:tmpl w:val="FB6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67407"/>
    <w:multiLevelType w:val="hybridMultilevel"/>
    <w:tmpl w:val="E80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295D"/>
    <w:multiLevelType w:val="hybridMultilevel"/>
    <w:tmpl w:val="1B04E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8D4"/>
    <w:multiLevelType w:val="hybridMultilevel"/>
    <w:tmpl w:val="EE1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5350"/>
    <w:multiLevelType w:val="hybridMultilevel"/>
    <w:tmpl w:val="A89AC8D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B7A025F"/>
    <w:multiLevelType w:val="hybridMultilevel"/>
    <w:tmpl w:val="3CC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C40FA"/>
    <w:multiLevelType w:val="hybridMultilevel"/>
    <w:tmpl w:val="121C1AC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D7038BC"/>
    <w:multiLevelType w:val="hybridMultilevel"/>
    <w:tmpl w:val="886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034C8"/>
    <w:multiLevelType w:val="hybridMultilevel"/>
    <w:tmpl w:val="35F0C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023C9"/>
    <w:multiLevelType w:val="hybridMultilevel"/>
    <w:tmpl w:val="3ED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07C21"/>
    <w:multiLevelType w:val="hybridMultilevel"/>
    <w:tmpl w:val="A0E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344EC"/>
    <w:multiLevelType w:val="hybridMultilevel"/>
    <w:tmpl w:val="8AFA0B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20"/>
  </w:num>
  <w:num w:numId="5">
    <w:abstractNumId w:val="17"/>
  </w:num>
  <w:num w:numId="6">
    <w:abstractNumId w:val="15"/>
  </w:num>
  <w:num w:numId="7">
    <w:abstractNumId w:val="9"/>
  </w:num>
  <w:num w:numId="8">
    <w:abstractNumId w:val="0"/>
  </w:num>
  <w:num w:numId="9">
    <w:abstractNumId w:val="21"/>
  </w:num>
  <w:num w:numId="10">
    <w:abstractNumId w:val="25"/>
  </w:num>
  <w:num w:numId="11">
    <w:abstractNumId w:val="30"/>
  </w:num>
  <w:num w:numId="12">
    <w:abstractNumId w:val="32"/>
  </w:num>
  <w:num w:numId="13">
    <w:abstractNumId w:val="12"/>
  </w:num>
  <w:num w:numId="14">
    <w:abstractNumId w:val="18"/>
  </w:num>
  <w:num w:numId="15">
    <w:abstractNumId w:val="22"/>
  </w:num>
  <w:num w:numId="16">
    <w:abstractNumId w:val="19"/>
  </w:num>
  <w:num w:numId="17">
    <w:abstractNumId w:val="8"/>
  </w:num>
  <w:num w:numId="18">
    <w:abstractNumId w:val="28"/>
  </w:num>
  <w:num w:numId="19">
    <w:abstractNumId w:val="11"/>
  </w:num>
  <w:num w:numId="20">
    <w:abstractNumId w:val="10"/>
  </w:num>
  <w:num w:numId="21">
    <w:abstractNumId w:val="34"/>
  </w:num>
  <w:num w:numId="22">
    <w:abstractNumId w:val="6"/>
  </w:num>
  <w:num w:numId="23">
    <w:abstractNumId w:val="5"/>
  </w:num>
  <w:num w:numId="24">
    <w:abstractNumId w:val="24"/>
  </w:num>
  <w:num w:numId="25">
    <w:abstractNumId w:val="26"/>
  </w:num>
  <w:num w:numId="26">
    <w:abstractNumId w:val="23"/>
  </w:num>
  <w:num w:numId="27">
    <w:abstractNumId w:val="7"/>
  </w:num>
  <w:num w:numId="28">
    <w:abstractNumId w:val="13"/>
  </w:num>
  <w:num w:numId="29">
    <w:abstractNumId w:val="35"/>
  </w:num>
  <w:num w:numId="30">
    <w:abstractNumId w:val="31"/>
  </w:num>
  <w:num w:numId="31">
    <w:abstractNumId w:val="33"/>
  </w:num>
  <w:num w:numId="32">
    <w:abstractNumId w:val="36"/>
  </w:num>
  <w:num w:numId="33">
    <w:abstractNumId w:val="14"/>
  </w:num>
  <w:num w:numId="34">
    <w:abstractNumId w:val="29"/>
  </w:num>
  <w:num w:numId="35">
    <w:abstractNumId w:val="2"/>
  </w:num>
  <w:num w:numId="36">
    <w:abstractNumId w:val="1"/>
  </w:num>
  <w:num w:numId="37">
    <w:abstractNumId w:val="2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hideGrammaticalError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B3B78"/>
    <w:rsid w:val="00005461"/>
    <w:rsid w:val="00033268"/>
    <w:rsid w:val="0003333B"/>
    <w:rsid w:val="00037A2F"/>
    <w:rsid w:val="000420A1"/>
    <w:rsid w:val="00042C0A"/>
    <w:rsid w:val="0007391D"/>
    <w:rsid w:val="00087386"/>
    <w:rsid w:val="00091A43"/>
    <w:rsid w:val="000C2D8C"/>
    <w:rsid w:val="000D4E64"/>
    <w:rsid w:val="000D79F5"/>
    <w:rsid w:val="000D7B18"/>
    <w:rsid w:val="000E1F75"/>
    <w:rsid w:val="000E32B2"/>
    <w:rsid w:val="00127801"/>
    <w:rsid w:val="0014130A"/>
    <w:rsid w:val="001505C9"/>
    <w:rsid w:val="00160B35"/>
    <w:rsid w:val="001660CD"/>
    <w:rsid w:val="00172E16"/>
    <w:rsid w:val="00173B98"/>
    <w:rsid w:val="001919BD"/>
    <w:rsid w:val="001924BD"/>
    <w:rsid w:val="001A022A"/>
    <w:rsid w:val="001B251F"/>
    <w:rsid w:val="001B5327"/>
    <w:rsid w:val="001D141E"/>
    <w:rsid w:val="002015A6"/>
    <w:rsid w:val="00207025"/>
    <w:rsid w:val="00225AAB"/>
    <w:rsid w:val="00243761"/>
    <w:rsid w:val="0027280A"/>
    <w:rsid w:val="00274151"/>
    <w:rsid w:val="002802BB"/>
    <w:rsid w:val="0028033D"/>
    <w:rsid w:val="002814B8"/>
    <w:rsid w:val="0028421A"/>
    <w:rsid w:val="0028465B"/>
    <w:rsid w:val="00284F16"/>
    <w:rsid w:val="00284F47"/>
    <w:rsid w:val="00293C1C"/>
    <w:rsid w:val="002D4197"/>
    <w:rsid w:val="002D5FBA"/>
    <w:rsid w:val="00311842"/>
    <w:rsid w:val="00313435"/>
    <w:rsid w:val="00333610"/>
    <w:rsid w:val="00334A6A"/>
    <w:rsid w:val="00347163"/>
    <w:rsid w:val="00352141"/>
    <w:rsid w:val="003600D1"/>
    <w:rsid w:val="00362743"/>
    <w:rsid w:val="003722ED"/>
    <w:rsid w:val="0038260D"/>
    <w:rsid w:val="003D29EA"/>
    <w:rsid w:val="003E3C3A"/>
    <w:rsid w:val="003E547E"/>
    <w:rsid w:val="0042266C"/>
    <w:rsid w:val="004501EC"/>
    <w:rsid w:val="004509E7"/>
    <w:rsid w:val="00453D7B"/>
    <w:rsid w:val="004638F2"/>
    <w:rsid w:val="004677C5"/>
    <w:rsid w:val="00476DAA"/>
    <w:rsid w:val="0049641C"/>
    <w:rsid w:val="004B3B78"/>
    <w:rsid w:val="004B6318"/>
    <w:rsid w:val="004D4055"/>
    <w:rsid w:val="00503AF0"/>
    <w:rsid w:val="00503D67"/>
    <w:rsid w:val="005118FD"/>
    <w:rsid w:val="0052203D"/>
    <w:rsid w:val="00525099"/>
    <w:rsid w:val="0053062B"/>
    <w:rsid w:val="005418D9"/>
    <w:rsid w:val="00570B77"/>
    <w:rsid w:val="00572C3B"/>
    <w:rsid w:val="00587355"/>
    <w:rsid w:val="005A4B1B"/>
    <w:rsid w:val="005B5093"/>
    <w:rsid w:val="005B6DA7"/>
    <w:rsid w:val="005C259C"/>
    <w:rsid w:val="005C2DDA"/>
    <w:rsid w:val="005C5F37"/>
    <w:rsid w:val="00617F54"/>
    <w:rsid w:val="006251B6"/>
    <w:rsid w:val="00627AAC"/>
    <w:rsid w:val="006353E6"/>
    <w:rsid w:val="006428AA"/>
    <w:rsid w:val="006445B5"/>
    <w:rsid w:val="006529C7"/>
    <w:rsid w:val="006555D7"/>
    <w:rsid w:val="00657B0F"/>
    <w:rsid w:val="00661EA6"/>
    <w:rsid w:val="0069383A"/>
    <w:rsid w:val="006A00F9"/>
    <w:rsid w:val="006A7317"/>
    <w:rsid w:val="006B2406"/>
    <w:rsid w:val="006E59FC"/>
    <w:rsid w:val="006F4671"/>
    <w:rsid w:val="00740EF2"/>
    <w:rsid w:val="0074194E"/>
    <w:rsid w:val="00746AF6"/>
    <w:rsid w:val="00767623"/>
    <w:rsid w:val="0077022F"/>
    <w:rsid w:val="007A37FE"/>
    <w:rsid w:val="007B0D9A"/>
    <w:rsid w:val="007B31F4"/>
    <w:rsid w:val="007B7A4A"/>
    <w:rsid w:val="007C171C"/>
    <w:rsid w:val="007D2024"/>
    <w:rsid w:val="007E03E7"/>
    <w:rsid w:val="007E350E"/>
    <w:rsid w:val="007F544A"/>
    <w:rsid w:val="00812A9D"/>
    <w:rsid w:val="008256C5"/>
    <w:rsid w:val="00826ABA"/>
    <w:rsid w:val="008354EB"/>
    <w:rsid w:val="00852310"/>
    <w:rsid w:val="00860D4A"/>
    <w:rsid w:val="0086374E"/>
    <w:rsid w:val="008637CC"/>
    <w:rsid w:val="00874EB0"/>
    <w:rsid w:val="00882537"/>
    <w:rsid w:val="00892C8A"/>
    <w:rsid w:val="008A634D"/>
    <w:rsid w:val="008C7D1E"/>
    <w:rsid w:val="008E08AB"/>
    <w:rsid w:val="009117B5"/>
    <w:rsid w:val="0091187E"/>
    <w:rsid w:val="009147FE"/>
    <w:rsid w:val="009444C6"/>
    <w:rsid w:val="00950FD0"/>
    <w:rsid w:val="009545AD"/>
    <w:rsid w:val="00982FBC"/>
    <w:rsid w:val="00984584"/>
    <w:rsid w:val="00986B9F"/>
    <w:rsid w:val="009900EC"/>
    <w:rsid w:val="00991199"/>
    <w:rsid w:val="009A08C0"/>
    <w:rsid w:val="009A1CB7"/>
    <w:rsid w:val="009B5815"/>
    <w:rsid w:val="009C5EDF"/>
    <w:rsid w:val="009C79B5"/>
    <w:rsid w:val="009E607F"/>
    <w:rsid w:val="00A11682"/>
    <w:rsid w:val="00A200B7"/>
    <w:rsid w:val="00A41215"/>
    <w:rsid w:val="00A7064E"/>
    <w:rsid w:val="00A74552"/>
    <w:rsid w:val="00A844B8"/>
    <w:rsid w:val="00A93314"/>
    <w:rsid w:val="00AA4321"/>
    <w:rsid w:val="00AA562F"/>
    <w:rsid w:val="00AB4393"/>
    <w:rsid w:val="00AB7C17"/>
    <w:rsid w:val="00AC1691"/>
    <w:rsid w:val="00AC7FB2"/>
    <w:rsid w:val="00AE19AE"/>
    <w:rsid w:val="00AE36CE"/>
    <w:rsid w:val="00B06268"/>
    <w:rsid w:val="00B0773C"/>
    <w:rsid w:val="00B16603"/>
    <w:rsid w:val="00B24AD5"/>
    <w:rsid w:val="00B31B65"/>
    <w:rsid w:val="00B373D2"/>
    <w:rsid w:val="00B51319"/>
    <w:rsid w:val="00B61C92"/>
    <w:rsid w:val="00B64BFD"/>
    <w:rsid w:val="00B73FD0"/>
    <w:rsid w:val="00B82449"/>
    <w:rsid w:val="00B92C17"/>
    <w:rsid w:val="00BA28C7"/>
    <w:rsid w:val="00BA665B"/>
    <w:rsid w:val="00BB1DC7"/>
    <w:rsid w:val="00BF0098"/>
    <w:rsid w:val="00BF23B4"/>
    <w:rsid w:val="00BF74CF"/>
    <w:rsid w:val="00C10744"/>
    <w:rsid w:val="00C16C23"/>
    <w:rsid w:val="00C342B1"/>
    <w:rsid w:val="00C4075F"/>
    <w:rsid w:val="00C577D7"/>
    <w:rsid w:val="00C66B9D"/>
    <w:rsid w:val="00C773A5"/>
    <w:rsid w:val="00C8642D"/>
    <w:rsid w:val="00C90C21"/>
    <w:rsid w:val="00CA11E7"/>
    <w:rsid w:val="00CA1623"/>
    <w:rsid w:val="00CB2BD5"/>
    <w:rsid w:val="00CD17F9"/>
    <w:rsid w:val="00CE375E"/>
    <w:rsid w:val="00CE59BD"/>
    <w:rsid w:val="00CF0EE0"/>
    <w:rsid w:val="00CF297C"/>
    <w:rsid w:val="00D019BE"/>
    <w:rsid w:val="00D10B6A"/>
    <w:rsid w:val="00D1575A"/>
    <w:rsid w:val="00D173BF"/>
    <w:rsid w:val="00D22526"/>
    <w:rsid w:val="00D24FEE"/>
    <w:rsid w:val="00D33D57"/>
    <w:rsid w:val="00D360C0"/>
    <w:rsid w:val="00D42538"/>
    <w:rsid w:val="00D6017A"/>
    <w:rsid w:val="00D630A4"/>
    <w:rsid w:val="00D656FC"/>
    <w:rsid w:val="00D75976"/>
    <w:rsid w:val="00D822C2"/>
    <w:rsid w:val="00D92B1F"/>
    <w:rsid w:val="00D96B0B"/>
    <w:rsid w:val="00DA5BE1"/>
    <w:rsid w:val="00DA6DF9"/>
    <w:rsid w:val="00DB5A5C"/>
    <w:rsid w:val="00DB64EF"/>
    <w:rsid w:val="00DC1757"/>
    <w:rsid w:val="00DC56C4"/>
    <w:rsid w:val="00DE5D68"/>
    <w:rsid w:val="00DE621C"/>
    <w:rsid w:val="00DF7676"/>
    <w:rsid w:val="00E02170"/>
    <w:rsid w:val="00E12ED1"/>
    <w:rsid w:val="00E13B6B"/>
    <w:rsid w:val="00E3187A"/>
    <w:rsid w:val="00E33749"/>
    <w:rsid w:val="00E5724D"/>
    <w:rsid w:val="00E72858"/>
    <w:rsid w:val="00E86CC5"/>
    <w:rsid w:val="00E9527D"/>
    <w:rsid w:val="00EA29AE"/>
    <w:rsid w:val="00EC444C"/>
    <w:rsid w:val="00EC4A14"/>
    <w:rsid w:val="00EC7934"/>
    <w:rsid w:val="00ED0CCC"/>
    <w:rsid w:val="00ED3F04"/>
    <w:rsid w:val="00F205A1"/>
    <w:rsid w:val="00F22064"/>
    <w:rsid w:val="00F46CF5"/>
    <w:rsid w:val="00F507CB"/>
    <w:rsid w:val="00F51AFA"/>
    <w:rsid w:val="00F70940"/>
    <w:rsid w:val="00F72B1A"/>
    <w:rsid w:val="00F72C4C"/>
    <w:rsid w:val="00F752B7"/>
    <w:rsid w:val="00FC2C34"/>
    <w:rsid w:val="00FC2C53"/>
    <w:rsid w:val="00FC5269"/>
    <w:rsid w:val="00FE1157"/>
    <w:rsid w:val="00FE45AF"/>
    <w:rsid w:val="00FF1D3B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FC"/>
    <w:rPr>
      <w:sz w:val="24"/>
      <w:szCs w:val="24"/>
    </w:rPr>
  </w:style>
  <w:style w:type="paragraph" w:styleId="Heading2">
    <w:name w:val="heading 2"/>
    <w:basedOn w:val="Normal"/>
    <w:next w:val="Normal"/>
    <w:qFormat/>
    <w:rsid w:val="00A844B8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A844B8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844B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44B8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0680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6807"/>
    <w:rPr>
      <w:sz w:val="18"/>
    </w:rPr>
  </w:style>
  <w:style w:type="paragraph" w:styleId="CommentText">
    <w:name w:val="annotation text"/>
    <w:basedOn w:val="Normal"/>
    <w:semiHidden/>
    <w:rsid w:val="00606807"/>
  </w:style>
  <w:style w:type="paragraph" w:styleId="CommentSubject">
    <w:name w:val="annotation subject"/>
    <w:basedOn w:val="CommentText"/>
    <w:next w:val="CommentText"/>
    <w:semiHidden/>
    <w:rsid w:val="00606807"/>
  </w:style>
  <w:style w:type="table" w:styleId="TableGrid">
    <w:name w:val="Table Grid"/>
    <w:basedOn w:val="TableNormal"/>
    <w:rsid w:val="005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6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691"/>
  </w:style>
  <w:style w:type="paragraph" w:styleId="BodyTextIndent">
    <w:name w:val="Body Text Indent"/>
    <w:basedOn w:val="Normal"/>
    <w:rsid w:val="00C8642D"/>
    <w:pPr>
      <w:tabs>
        <w:tab w:val="left" w:pos="1620"/>
      </w:tabs>
      <w:ind w:left="1620" w:hanging="16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C8642D"/>
    <w:pPr>
      <w:tabs>
        <w:tab w:val="left" w:pos="1620"/>
      </w:tabs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A844B8"/>
    <w:pPr>
      <w:spacing w:after="120"/>
    </w:pPr>
  </w:style>
  <w:style w:type="paragraph" w:styleId="ListParagraph">
    <w:name w:val="List Paragraph"/>
    <w:basedOn w:val="Normal"/>
    <w:uiPriority w:val="34"/>
    <w:qFormat/>
    <w:rsid w:val="001924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38F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8F2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280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9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fu-pembroke.dollarsforscholars.org/index.php?section=chapterWebsite&amp;action=main&amp;fwID=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41B9-AF15-4ECA-BE15-823F8BA5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Dollars for Scholars</vt:lpstr>
    </vt:vector>
  </TitlesOfParts>
  <Company>Scholarship America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for Scholars</dc:title>
  <dc:subject>Meeting Agenda 3/12/2009</dc:subject>
  <dc:creator>Arthur W Mruczek Sr</dc:creator>
  <cp:lastModifiedBy>Arthur W Mruczek Sr</cp:lastModifiedBy>
  <cp:revision>6</cp:revision>
  <cp:lastPrinted>2016-10-05T13:33:00Z</cp:lastPrinted>
  <dcterms:created xsi:type="dcterms:W3CDTF">2018-11-04T22:22:00Z</dcterms:created>
  <dcterms:modified xsi:type="dcterms:W3CDTF">2019-03-01T16:26:00Z</dcterms:modified>
</cp:coreProperties>
</file>