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67" w:rsidRDefault="00FC3A67" w:rsidP="00FC3A67">
      <w:pPr>
        <w:jc w:val="center"/>
        <w:rPr>
          <w:b/>
        </w:rPr>
      </w:pPr>
      <w:r w:rsidRPr="00997BC0">
        <w:rPr>
          <w:b/>
        </w:rPr>
        <w:t>Robert and Nancy Graves Scholarship</w:t>
      </w:r>
    </w:p>
    <w:p w:rsidR="00FC3A67" w:rsidRDefault="00FC3A67" w:rsidP="00B82359"/>
    <w:p w:rsidR="00B82359" w:rsidRDefault="00B82359" w:rsidP="00B82359">
      <w:r w:rsidRPr="00B82359">
        <w:t>Robert G. Graves</w:t>
      </w:r>
      <w:r>
        <w:t xml:space="preserve"> was a </w:t>
      </w:r>
      <w:r w:rsidR="00DA7312">
        <w:t>true Marbleheader</w:t>
      </w:r>
      <w:r w:rsidR="00AD06E7">
        <w:t>, b</w:t>
      </w:r>
      <w:r w:rsidR="00DA7312">
        <w:t>orn at the o</w:t>
      </w:r>
      <w:r>
        <w:t>ld Mary Alley Hospital on Franklin Street in 1929</w:t>
      </w:r>
      <w:r w:rsidR="00AD06E7">
        <w:t xml:space="preserve"> and </w:t>
      </w:r>
      <w:r w:rsidR="00DA7312">
        <w:t>a</w:t>
      </w:r>
      <w:r w:rsidR="00AD06E7">
        <w:t xml:space="preserve"> 1947</w:t>
      </w:r>
      <w:r w:rsidR="00DA7312">
        <w:t xml:space="preserve"> </w:t>
      </w:r>
      <w:r w:rsidR="00AD06E7">
        <w:t xml:space="preserve">graduate of </w:t>
      </w:r>
      <w:r w:rsidR="00DA7312">
        <w:t xml:space="preserve">Marblehead </w:t>
      </w:r>
      <w:r w:rsidR="00AD06E7">
        <w:t>High</w:t>
      </w:r>
      <w:r w:rsidR="00DA7312">
        <w:t xml:space="preserve"> School</w:t>
      </w:r>
      <w:r w:rsidR="00AD06E7">
        <w:t xml:space="preserve">.  </w:t>
      </w:r>
      <w:r w:rsidR="00DA7312">
        <w:t xml:space="preserve">He </w:t>
      </w:r>
      <w:r w:rsidR="00AD06E7">
        <w:t xml:space="preserve">earned a BS in mechanical engineering from </w:t>
      </w:r>
      <w:r>
        <w:t>Rensselaer Polytechnic Institute</w:t>
      </w:r>
      <w:r w:rsidR="00AD06E7">
        <w:t xml:space="preserve"> in 1951 and over the</w:t>
      </w:r>
      <w:r w:rsidR="00DA7312">
        <w:t xml:space="preserve"> course of his </w:t>
      </w:r>
      <w:r w:rsidR="00AD06E7">
        <w:t>career,</w:t>
      </w:r>
      <w:r w:rsidR="00DA7312">
        <w:t xml:space="preserve"> </w:t>
      </w:r>
      <w:r>
        <w:t>Bob worked for Raytheon, Andrew Alford Co., and Hewlett-Packard in Medical Electronics, from which he retired in 1987, having received several patents in his field.</w:t>
      </w:r>
      <w:r w:rsidR="00AD06E7">
        <w:t xml:space="preserve"> Together with his wife Nancy, Bob raised ten children, volunteer</w:t>
      </w:r>
      <w:r w:rsidR="00800828">
        <w:t>ed in the community and enjoyed</w:t>
      </w:r>
      <w:r w:rsidR="00AD06E7">
        <w:t xml:space="preserve"> his passion for the sea and sailing. </w:t>
      </w:r>
      <w:r>
        <w:t>He died in 2004.</w:t>
      </w:r>
    </w:p>
    <w:p w:rsidR="002808F8" w:rsidRDefault="002808F8" w:rsidP="002808F8">
      <w:r w:rsidRPr="00AD06E7">
        <w:t>Nancy Simpson Graves</w:t>
      </w:r>
      <w:r>
        <w:t xml:space="preserve"> was born in Albany, NY, and graduated from the College of Saint Rose in Albany with a bachelor’s degree in chemistry in 1951. </w:t>
      </w:r>
      <w:r w:rsidR="00800828">
        <w:t xml:space="preserve">For twenty years, she was a stay-at-home mother to five sons and five daughters before pursuing a </w:t>
      </w:r>
      <w:r>
        <w:t xml:space="preserve">graduate </w:t>
      </w:r>
      <w:r w:rsidR="00800828">
        <w:t>degree a</w:t>
      </w:r>
      <w:r>
        <w:t xml:space="preserve">t Salem State University and Mount Holyoke College.  </w:t>
      </w:r>
      <w:r w:rsidR="00800828">
        <w:t xml:space="preserve">She </w:t>
      </w:r>
      <w:r>
        <w:t>taught 6</w:t>
      </w:r>
      <w:r w:rsidRPr="005225A5">
        <w:rPr>
          <w:vertAlign w:val="superscript"/>
        </w:rPr>
        <w:t>th</w:t>
      </w:r>
      <w:r>
        <w:t xml:space="preserve"> grade science at the Marblehead Middle School and chemistry at Marblehead High School for 16 years.  </w:t>
      </w:r>
      <w:r w:rsidR="00800828">
        <w:t>Upon retirement, she did considerable volunteer work for a variety of local organizations including</w:t>
      </w:r>
      <w:r>
        <w:t xml:space="preserve"> </w:t>
      </w:r>
      <w:r w:rsidR="00800828">
        <w:t>the Marblehead Arts Asso</w:t>
      </w:r>
      <w:r w:rsidR="00B033A3">
        <w:t xml:space="preserve">ciation, </w:t>
      </w:r>
      <w:r>
        <w:t>Marblehead Dollars for Scholars</w:t>
      </w:r>
      <w:r w:rsidR="00B033A3">
        <w:t>,</w:t>
      </w:r>
      <w:r>
        <w:t xml:space="preserve"> Star of the Sea Church</w:t>
      </w:r>
      <w:r w:rsidR="00800828">
        <w:t xml:space="preserve"> and </w:t>
      </w:r>
      <w:r>
        <w:t>the Arrangers Garden Club.</w:t>
      </w:r>
    </w:p>
    <w:p w:rsidR="002808F8" w:rsidRDefault="00FC3A67" w:rsidP="00B82359">
      <w:r>
        <w:t>This scholarship is intended for students studying engineering or science.</w:t>
      </w:r>
      <w:bookmarkStart w:id="0" w:name="_GoBack"/>
      <w:bookmarkEnd w:id="0"/>
    </w:p>
    <w:p w:rsidR="00C21105" w:rsidRDefault="00C21105"/>
    <w:sectPr w:rsidR="00C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59"/>
    <w:rsid w:val="002808F8"/>
    <w:rsid w:val="00800828"/>
    <w:rsid w:val="00AD06E7"/>
    <w:rsid w:val="00B033A3"/>
    <w:rsid w:val="00B82359"/>
    <w:rsid w:val="00C21105"/>
    <w:rsid w:val="00DA7312"/>
    <w:rsid w:val="00E93B40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EF45"/>
  <w15:chartTrackingRefBased/>
  <w15:docId w15:val="{346ABD6F-787B-4D98-BA0E-A7F131DC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Nancy</dc:creator>
  <cp:keywords/>
  <dc:description/>
  <cp:lastModifiedBy>Marrs, Nancy</cp:lastModifiedBy>
  <cp:revision>4</cp:revision>
  <dcterms:created xsi:type="dcterms:W3CDTF">2018-03-07T16:55:00Z</dcterms:created>
  <dcterms:modified xsi:type="dcterms:W3CDTF">2018-03-26T17:21:00Z</dcterms:modified>
</cp:coreProperties>
</file>